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FE" w:rsidRPr="00851BFE" w:rsidRDefault="00766DC6">
      <w:pPr>
        <w:rPr>
          <w:rFonts w:ascii="Helvetica" w:hAnsi="Helvetica" w:cs="Helvetica"/>
          <w:szCs w:val="18"/>
          <w:u w:val="single"/>
          <w:shd w:val="clear" w:color="auto" w:fill="FFFFFF"/>
        </w:rPr>
      </w:pPr>
      <w:r w:rsidRPr="00851BFE">
        <w:rPr>
          <w:rFonts w:ascii="Helvetica" w:hAnsi="Helvetica" w:cs="Helvetica"/>
          <w:szCs w:val="18"/>
          <w:u w:val="single"/>
          <w:shd w:val="clear" w:color="auto" w:fill="FFFFFF"/>
        </w:rPr>
        <w:t>System oceniania z zajęć etyki:</w:t>
      </w:r>
    </w:p>
    <w:p w:rsidR="00851BFE" w:rsidRDefault="00766DC6">
      <w:pPr>
        <w:rPr>
          <w:rFonts w:ascii="Helvetica" w:hAnsi="Helvetica" w:cs="Helvetica"/>
          <w:szCs w:val="18"/>
          <w:shd w:val="clear" w:color="auto" w:fill="FFFFFF"/>
        </w:rPr>
      </w:pPr>
      <w:r w:rsidRPr="00851BFE">
        <w:rPr>
          <w:rFonts w:ascii="Helvetica" w:hAnsi="Helvetica" w:cs="Helvetica"/>
          <w:szCs w:val="18"/>
        </w:rPr>
        <w:br/>
      </w:r>
      <w:r w:rsidRPr="00851BFE">
        <w:rPr>
          <w:rFonts w:ascii="Helvetica" w:hAnsi="Helvetica" w:cs="Helvetica"/>
          <w:szCs w:val="18"/>
          <w:shd w:val="clear" w:color="auto" w:fill="FFFFFF"/>
        </w:rPr>
        <w:t>System jest zgodny z WZO zawartymi w Statucie Szkoły Podstawowej nr 397 im. Bohaterów Olszynki Grochowskiej.</w:t>
      </w:r>
      <w:r w:rsidRPr="00851BFE">
        <w:rPr>
          <w:rFonts w:ascii="Helvetica" w:hAnsi="Helvetica" w:cs="Helvetica"/>
          <w:szCs w:val="18"/>
        </w:rPr>
        <w:br/>
      </w:r>
    </w:p>
    <w:p w:rsidR="00851BFE" w:rsidRDefault="00766DC6">
      <w:pPr>
        <w:rPr>
          <w:rFonts w:ascii="Helvetica" w:hAnsi="Helvetica" w:cs="Helvetica"/>
          <w:szCs w:val="18"/>
          <w:shd w:val="clear" w:color="auto" w:fill="FFFFFF"/>
        </w:rPr>
      </w:pPr>
      <w:r w:rsidRPr="00851BFE">
        <w:rPr>
          <w:rFonts w:ascii="Helvetica" w:hAnsi="Helvetica" w:cs="Helvetica"/>
          <w:szCs w:val="18"/>
          <w:shd w:val="clear" w:color="auto" w:fill="FFFFFF"/>
        </w:rPr>
        <w:t>Ocenie podlegają następujące zakresy:</w:t>
      </w:r>
      <w:r w:rsidRPr="00851BFE">
        <w:rPr>
          <w:rFonts w:ascii="Helvetica" w:hAnsi="Helvetica" w:cs="Helvetica"/>
          <w:szCs w:val="18"/>
        </w:rPr>
        <w:br/>
      </w:r>
      <w:r w:rsidRPr="00851BFE">
        <w:rPr>
          <w:rFonts w:ascii="Helvetica" w:hAnsi="Helvetica" w:cs="Helvetica"/>
          <w:szCs w:val="18"/>
          <w:shd w:val="clear" w:color="auto" w:fill="FFFFFF"/>
        </w:rPr>
        <w:t>- aktywne uczestnictwo w lekcji,</w:t>
      </w:r>
      <w:r w:rsidRPr="00851BFE">
        <w:rPr>
          <w:rFonts w:ascii="Helvetica" w:hAnsi="Helvetica" w:cs="Helvetica"/>
          <w:szCs w:val="18"/>
        </w:rPr>
        <w:br/>
      </w:r>
      <w:r w:rsidRPr="00851BFE">
        <w:rPr>
          <w:rFonts w:ascii="Helvetica" w:hAnsi="Helvetica" w:cs="Helvetica"/>
          <w:szCs w:val="18"/>
          <w:shd w:val="clear" w:color="auto" w:fill="FFFFFF"/>
        </w:rPr>
        <w:t>- wypowiedzi ustne, </w:t>
      </w:r>
      <w:r w:rsidRPr="00851BFE">
        <w:rPr>
          <w:rFonts w:ascii="Helvetica" w:hAnsi="Helvetica" w:cs="Helvetica"/>
          <w:szCs w:val="18"/>
        </w:rPr>
        <w:br/>
      </w:r>
      <w:r w:rsidRPr="00851BFE">
        <w:rPr>
          <w:rFonts w:ascii="Helvetica" w:hAnsi="Helvetica" w:cs="Helvetica"/>
          <w:szCs w:val="18"/>
          <w:shd w:val="clear" w:color="auto" w:fill="FFFFFF"/>
        </w:rPr>
        <w:t>- wypowiedzi pisemne (lub jej elementy w przypadku dzieci młodszych), </w:t>
      </w:r>
      <w:r w:rsidRPr="00851BFE">
        <w:rPr>
          <w:rFonts w:ascii="Helvetica" w:hAnsi="Helvetica" w:cs="Helvetica"/>
          <w:szCs w:val="18"/>
        </w:rPr>
        <w:br/>
      </w:r>
      <w:r w:rsidRPr="00851BFE">
        <w:rPr>
          <w:rFonts w:ascii="Helvetica" w:hAnsi="Helvetica" w:cs="Helvetica"/>
          <w:szCs w:val="18"/>
          <w:shd w:val="clear" w:color="auto" w:fill="FFFFFF"/>
        </w:rPr>
        <w:t>- przygotowanie materiałów do lekcji, </w:t>
      </w:r>
      <w:r w:rsidRPr="00851BFE">
        <w:rPr>
          <w:rFonts w:ascii="Helvetica" w:hAnsi="Helvetica" w:cs="Helvetica"/>
          <w:szCs w:val="18"/>
        </w:rPr>
        <w:br/>
      </w:r>
      <w:r w:rsidRPr="00851BFE">
        <w:rPr>
          <w:rFonts w:ascii="Helvetica" w:hAnsi="Helvetica" w:cs="Helvetica"/>
          <w:szCs w:val="18"/>
          <w:shd w:val="clear" w:color="auto" w:fill="FFFFFF"/>
        </w:rPr>
        <w:t>- przygotowanie argumentów do dyskusji,</w:t>
      </w:r>
      <w:r w:rsidRPr="00851BFE">
        <w:rPr>
          <w:rFonts w:ascii="Helvetica" w:hAnsi="Helvetica" w:cs="Helvetica"/>
          <w:szCs w:val="18"/>
        </w:rPr>
        <w:br/>
      </w:r>
      <w:r w:rsidRPr="00851BFE">
        <w:rPr>
          <w:rFonts w:ascii="Helvetica" w:hAnsi="Helvetica" w:cs="Helvetica"/>
          <w:szCs w:val="18"/>
          <w:shd w:val="clear" w:color="auto" w:fill="FFFFFF"/>
        </w:rPr>
        <w:t>- prowadzenie zeszytu, </w:t>
      </w:r>
      <w:r w:rsidRPr="00851BFE">
        <w:rPr>
          <w:rFonts w:ascii="Helvetica" w:hAnsi="Helvetica" w:cs="Helvetica"/>
          <w:szCs w:val="18"/>
        </w:rPr>
        <w:br/>
      </w:r>
      <w:r w:rsidRPr="00851BFE">
        <w:rPr>
          <w:rFonts w:ascii="Helvetica" w:hAnsi="Helvetica" w:cs="Helvetica"/>
          <w:szCs w:val="18"/>
          <w:shd w:val="clear" w:color="auto" w:fill="FFFFFF"/>
        </w:rPr>
        <w:t>- prace domowe, </w:t>
      </w:r>
      <w:r w:rsidRPr="00851BFE">
        <w:rPr>
          <w:rFonts w:ascii="Helvetica" w:hAnsi="Helvetica" w:cs="Helvetica"/>
          <w:szCs w:val="18"/>
        </w:rPr>
        <w:br/>
      </w:r>
      <w:r w:rsidRPr="00851BFE">
        <w:rPr>
          <w:rFonts w:ascii="Helvetica" w:hAnsi="Helvetica" w:cs="Helvetica"/>
          <w:szCs w:val="18"/>
          <w:shd w:val="clear" w:color="auto" w:fill="FFFFFF"/>
        </w:rPr>
        <w:t>- prace dodatkowe.</w:t>
      </w:r>
      <w:r w:rsidRPr="00851BFE">
        <w:rPr>
          <w:rFonts w:ascii="Helvetica" w:hAnsi="Helvetica" w:cs="Helvetica"/>
          <w:szCs w:val="18"/>
        </w:rPr>
        <w:br/>
      </w:r>
    </w:p>
    <w:p w:rsidR="005C4438" w:rsidRPr="00851BFE" w:rsidRDefault="00766DC6">
      <w:pPr>
        <w:rPr>
          <w:sz w:val="28"/>
        </w:rPr>
      </w:pPr>
      <w:r w:rsidRPr="00851BFE">
        <w:rPr>
          <w:rFonts w:ascii="Helvetica" w:hAnsi="Helvetica" w:cs="Helvetica"/>
          <w:szCs w:val="18"/>
          <w:shd w:val="clear" w:color="auto" w:fill="FFFFFF"/>
        </w:rPr>
        <w:t>Uczniowie mogą uzyskać następujące oceny z zajęć etyki:</w:t>
      </w:r>
      <w:r w:rsidRPr="00851BFE">
        <w:rPr>
          <w:rFonts w:ascii="Helvetica" w:hAnsi="Helvetica" w:cs="Helvetica"/>
          <w:szCs w:val="18"/>
        </w:rPr>
        <w:br/>
      </w:r>
      <w:r w:rsidRPr="00851BFE">
        <w:rPr>
          <w:rFonts w:ascii="Helvetica" w:hAnsi="Helvetica" w:cs="Helvetica"/>
          <w:szCs w:val="18"/>
          <w:shd w:val="clear" w:color="auto" w:fill="FFFFFF"/>
        </w:rPr>
        <w:t>- celującą,</w:t>
      </w:r>
      <w:r w:rsidRPr="00851BFE">
        <w:rPr>
          <w:rFonts w:ascii="Helvetica" w:hAnsi="Helvetica" w:cs="Helvetica"/>
          <w:szCs w:val="18"/>
        </w:rPr>
        <w:br/>
      </w:r>
      <w:r w:rsidRPr="00851BFE">
        <w:rPr>
          <w:rFonts w:ascii="Helvetica" w:hAnsi="Helvetica" w:cs="Helvetica"/>
          <w:szCs w:val="18"/>
          <w:shd w:val="clear" w:color="auto" w:fill="FFFFFF"/>
        </w:rPr>
        <w:t>- bardzo dobrą,</w:t>
      </w:r>
      <w:r w:rsidRPr="00851BFE">
        <w:rPr>
          <w:rFonts w:ascii="Helvetica" w:hAnsi="Helvetica" w:cs="Helvetica"/>
          <w:szCs w:val="18"/>
        </w:rPr>
        <w:br/>
      </w:r>
      <w:r w:rsidRPr="00851BFE">
        <w:rPr>
          <w:rFonts w:ascii="Helvetica" w:hAnsi="Helvetica" w:cs="Helvetica"/>
          <w:szCs w:val="18"/>
          <w:shd w:val="clear" w:color="auto" w:fill="FFFFFF"/>
        </w:rPr>
        <w:t>- dobrą,</w:t>
      </w:r>
      <w:r w:rsidRPr="00851BFE">
        <w:rPr>
          <w:rFonts w:ascii="Helvetica" w:hAnsi="Helvetica" w:cs="Helvetica"/>
          <w:szCs w:val="18"/>
        </w:rPr>
        <w:br/>
      </w:r>
      <w:r w:rsidRPr="00851BFE">
        <w:rPr>
          <w:rFonts w:ascii="Helvetica" w:hAnsi="Helvetica" w:cs="Helvetica"/>
          <w:szCs w:val="18"/>
          <w:shd w:val="clear" w:color="auto" w:fill="FFFFFF"/>
        </w:rPr>
        <w:t>- dostateczną,</w:t>
      </w:r>
      <w:r w:rsidRPr="00851BFE">
        <w:rPr>
          <w:rFonts w:ascii="Helvetica" w:hAnsi="Helvetica" w:cs="Helvetica"/>
          <w:szCs w:val="18"/>
        </w:rPr>
        <w:br/>
      </w:r>
      <w:r w:rsidRPr="00851BFE">
        <w:rPr>
          <w:rFonts w:ascii="Helvetica" w:hAnsi="Helvetica" w:cs="Helvetica"/>
          <w:szCs w:val="18"/>
          <w:shd w:val="clear" w:color="auto" w:fill="FFFFFF"/>
        </w:rPr>
        <w:t>- dopuszczającą,</w:t>
      </w:r>
      <w:r w:rsidRPr="00851BFE">
        <w:rPr>
          <w:rFonts w:ascii="Helvetica" w:hAnsi="Helvetica" w:cs="Helvetica"/>
          <w:szCs w:val="18"/>
        </w:rPr>
        <w:br/>
      </w:r>
      <w:r w:rsidRPr="00851BFE">
        <w:rPr>
          <w:rFonts w:ascii="Helvetica" w:hAnsi="Helvetica" w:cs="Helvetica"/>
          <w:szCs w:val="18"/>
          <w:shd w:val="clear" w:color="auto" w:fill="FFFFFF"/>
        </w:rPr>
        <w:t>- niedostateczną.</w:t>
      </w:r>
    </w:p>
    <w:sectPr w:rsidR="005C4438" w:rsidRPr="00851BFE" w:rsidSect="005C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DC6"/>
    <w:rsid w:val="005C4438"/>
    <w:rsid w:val="00766DC6"/>
    <w:rsid w:val="00851BFE"/>
    <w:rsid w:val="00D1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SP397 Biblioteka</dc:creator>
  <cp:lastModifiedBy>SP397 Biblioteka</cp:lastModifiedBy>
  <cp:revision>2</cp:revision>
  <dcterms:created xsi:type="dcterms:W3CDTF">2018-11-30T12:52:00Z</dcterms:created>
  <dcterms:modified xsi:type="dcterms:W3CDTF">2018-11-30T12:54:00Z</dcterms:modified>
</cp:coreProperties>
</file>