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</w:p>
    <w:p w:rsidR="001C64D4" w:rsidRDefault="001C64D4" w:rsidP="001C64D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W razie trudności, pytań jestem do Państwa dyspozycji – proszę dzwonić. POZDRAWIAM!</w:t>
      </w:r>
    </w:p>
    <w:p w:rsidR="001E299A" w:rsidRDefault="00DC4980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</w:t>
      </w:r>
      <w:r w:rsidR="004A20CE">
        <w:rPr>
          <w:b/>
          <w:color w:val="FF0000"/>
          <w:sz w:val="32"/>
          <w:szCs w:val="32"/>
        </w:rPr>
        <w:t>.04</w:t>
      </w:r>
      <w:r w:rsidR="001E299A" w:rsidRPr="00B8614C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1963"/>
        <w:gridCol w:w="7926"/>
      </w:tblGrid>
      <w:tr w:rsidR="009463F1" w:rsidRPr="004013D7" w:rsidTr="00E43AB9">
        <w:tc>
          <w:tcPr>
            <w:tcW w:w="9889" w:type="dxa"/>
            <w:gridSpan w:val="2"/>
            <w:shd w:val="clear" w:color="auto" w:fill="FFFF00"/>
          </w:tcPr>
          <w:p w:rsidR="009463F1" w:rsidRPr="004013D7" w:rsidRDefault="009463F1" w:rsidP="00E4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20.04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.2020r.</w:t>
            </w:r>
          </w:p>
        </w:tc>
      </w:tr>
      <w:tr w:rsidR="00414CB5" w:rsidRPr="004013D7" w:rsidTr="00E43AB9">
        <w:tc>
          <w:tcPr>
            <w:tcW w:w="2303" w:type="dxa"/>
          </w:tcPr>
          <w:p w:rsidR="00414CB5" w:rsidRPr="004013D7" w:rsidRDefault="00414CB5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wych</w:t>
            </w:r>
            <w:proofErr w:type="spellEnd"/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 fizyczne</w:t>
            </w:r>
          </w:p>
        </w:tc>
        <w:tc>
          <w:tcPr>
            <w:tcW w:w="7586" w:type="dxa"/>
          </w:tcPr>
          <w:p w:rsidR="00414CB5" w:rsidRPr="004013D7" w:rsidRDefault="00414CB5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36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Gry i zabawy z piłką – ćwiczenie podań, rzutów, odbijania. </w:t>
            </w:r>
          </w:p>
        </w:tc>
      </w:tr>
      <w:tr w:rsidR="00414CB5" w:rsidRPr="004C6242" w:rsidTr="00E43AB9">
        <w:tc>
          <w:tcPr>
            <w:tcW w:w="2303" w:type="dxa"/>
          </w:tcPr>
          <w:p w:rsidR="00414CB5" w:rsidRPr="004013D7" w:rsidRDefault="00414CB5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e.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rzyrodnicza</w:t>
            </w:r>
          </w:p>
        </w:tc>
        <w:tc>
          <w:tcPr>
            <w:tcW w:w="7586" w:type="dxa"/>
          </w:tcPr>
          <w:p w:rsidR="00414CB5" w:rsidRDefault="00414CB5" w:rsidP="000764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B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Poznajemy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cykl rozwojowy ssaków, ptaków, płazów i owadów – na podstawie przeczytanych tekstów. </w:t>
            </w:r>
          </w:p>
          <w:p w:rsidR="00414CB5" w:rsidRPr="00903D3D" w:rsidRDefault="00414CB5" w:rsidP="00414CB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03D3D">
              <w:rPr>
                <w:rFonts w:ascii="Times New Roman" w:hAnsi="Times New Roman"/>
                <w:sz w:val="28"/>
                <w:szCs w:val="28"/>
              </w:rPr>
              <w:t>Zapisz temat do zeszytu.</w:t>
            </w:r>
          </w:p>
          <w:p w:rsidR="00414CB5" w:rsidRDefault="00414CB5" w:rsidP="00414CB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</w:t>
            </w:r>
            <w:r w:rsidRPr="005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ułóż i odczytaj wyrazy z kolorowych liter, a dowiesz się o jakich gatunkach zwierząt będziemy dzisiaj rozmawiać.</w:t>
            </w:r>
          </w:p>
          <w:tbl>
            <w:tblPr>
              <w:tblStyle w:val="Tabela-Siatka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1796"/>
              <w:gridCol w:w="1794"/>
              <w:gridCol w:w="1809"/>
              <w:gridCol w:w="1881"/>
            </w:tblGrid>
            <w:tr w:rsidR="00414CB5" w:rsidTr="00076403">
              <w:tc>
                <w:tcPr>
                  <w:tcW w:w="2043" w:type="dxa"/>
                  <w:shd w:val="clear" w:color="auto" w:fill="FFFF00"/>
                </w:tcPr>
                <w:p w:rsidR="00414CB5" w:rsidRPr="00DD2955" w:rsidRDefault="00414CB5" w:rsidP="00076403">
                  <w:pPr>
                    <w:pStyle w:val="Akapitzlist"/>
                    <w:tabs>
                      <w:tab w:val="center" w:pos="861"/>
                    </w:tabs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2044" w:type="dxa"/>
                  <w:shd w:val="clear" w:color="auto" w:fill="FFFF0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2044" w:type="dxa"/>
                  <w:shd w:val="clear" w:color="auto" w:fill="FFFF0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2044" w:type="dxa"/>
                  <w:shd w:val="clear" w:color="auto" w:fill="FFFF0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k</w:t>
                  </w:r>
                </w:p>
              </w:tc>
            </w:tr>
            <w:tr w:rsidR="00414CB5" w:rsidTr="00076403">
              <w:tc>
                <w:tcPr>
                  <w:tcW w:w="2043" w:type="dxa"/>
                  <w:shd w:val="clear" w:color="auto" w:fill="FF000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2044" w:type="dxa"/>
                  <w:shd w:val="clear" w:color="auto" w:fill="FF000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2044" w:type="dxa"/>
                  <w:shd w:val="clear" w:color="auto" w:fill="FF000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2044" w:type="dxa"/>
                  <w:shd w:val="clear" w:color="auto" w:fill="FF0000"/>
                </w:tcPr>
                <w:p w:rsidR="00414CB5" w:rsidRPr="00DD2955" w:rsidRDefault="00414CB5" w:rsidP="00076403">
                  <w:pPr>
                    <w:pStyle w:val="Akapitzlist"/>
                    <w:tabs>
                      <w:tab w:val="left" w:pos="712"/>
                      <w:tab w:val="center" w:pos="861"/>
                    </w:tabs>
                    <w:ind w:left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ab/>
                  </w: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ab/>
                    <w:t>k</w:t>
                  </w:r>
                </w:p>
              </w:tc>
            </w:tr>
            <w:tr w:rsidR="00414CB5" w:rsidTr="00076403">
              <w:tc>
                <w:tcPr>
                  <w:tcW w:w="2043" w:type="dxa"/>
                  <w:shd w:val="clear" w:color="auto" w:fill="00B05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z</w:t>
                  </w:r>
                </w:p>
              </w:tc>
              <w:tc>
                <w:tcPr>
                  <w:tcW w:w="2044" w:type="dxa"/>
                  <w:shd w:val="clear" w:color="auto" w:fill="00B05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2044" w:type="dxa"/>
                  <w:shd w:val="clear" w:color="auto" w:fill="00B05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ł</w:t>
                  </w:r>
                </w:p>
              </w:tc>
              <w:tc>
                <w:tcPr>
                  <w:tcW w:w="2044" w:type="dxa"/>
                  <w:shd w:val="clear" w:color="auto" w:fill="00B050"/>
                </w:tcPr>
                <w:p w:rsidR="00414CB5" w:rsidRPr="00DD2955" w:rsidRDefault="00414CB5" w:rsidP="00076403">
                  <w:pPr>
                    <w:pStyle w:val="Akapitzlist"/>
                    <w:tabs>
                      <w:tab w:val="left" w:pos="744"/>
                      <w:tab w:val="center" w:pos="875"/>
                    </w:tabs>
                    <w:ind w:left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ab/>
                  </w: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ab/>
                    <w:t>p</w:t>
                  </w:r>
                </w:p>
              </w:tc>
            </w:tr>
            <w:tr w:rsidR="00414CB5" w:rsidTr="00076403">
              <w:tc>
                <w:tcPr>
                  <w:tcW w:w="2043" w:type="dxa"/>
                  <w:shd w:val="clear" w:color="auto" w:fill="00B0F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2044" w:type="dxa"/>
                  <w:shd w:val="clear" w:color="auto" w:fill="00B0F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2044" w:type="dxa"/>
                  <w:shd w:val="clear" w:color="auto" w:fill="00B0F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w</w:t>
                  </w:r>
                </w:p>
              </w:tc>
              <w:tc>
                <w:tcPr>
                  <w:tcW w:w="2044" w:type="dxa"/>
                  <w:shd w:val="clear" w:color="auto" w:fill="00B0F0"/>
                </w:tcPr>
                <w:p w:rsidR="00414CB5" w:rsidRPr="00DD2955" w:rsidRDefault="00414CB5" w:rsidP="00076403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DD2955">
                    <w:rPr>
                      <w:rFonts w:ascii="Times New Roman" w:hAnsi="Times New Roman"/>
                      <w:sz w:val="36"/>
                      <w:szCs w:val="36"/>
                    </w:rPr>
                    <w:t>d</w:t>
                  </w:r>
                </w:p>
              </w:tc>
            </w:tr>
          </w:tbl>
          <w:p w:rsidR="00414CB5" w:rsidRDefault="00414CB5" w:rsidP="00414CB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Czy wiesz jakie zwierzęta należą do danego gatunku?</w:t>
            </w:r>
          </w:p>
          <w:p w:rsidR="00414CB5" w:rsidRDefault="00414CB5" w:rsidP="00076403">
            <w:pPr>
              <w:pStyle w:val="Akapitzlist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Ta plansza pomoże Ci w tym. Przeczytaj ją uważnie i wklej lub przepisz do zeszytu. </w:t>
            </w:r>
          </w:p>
          <w:p w:rsidR="00414CB5" w:rsidRPr="00903D3D" w:rsidRDefault="00414CB5" w:rsidP="00076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D3D4C1" wp14:editId="7D95E6F2">
                  <wp:extent cx="4873625" cy="3657600"/>
                  <wp:effectExtent l="19050" t="0" r="3175" b="0"/>
                  <wp:docPr id="2" name="Obraz 1" descr="Scholaris - Gatunki zwierzą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laris - Gatunki zwierzą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62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CB5" w:rsidRDefault="00414CB5" w:rsidP="00414CB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otwórz podręcznik na str. 78-79, przeczytaj uważnie tekst, zwróć uwagę na zdjęcia. </w:t>
            </w:r>
          </w:p>
          <w:p w:rsidR="00414CB5" w:rsidRDefault="00414CB5" w:rsidP="00414CB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Zapamiętaj jakie mamy gatunki  zwierząt oraz jakie zwierzęta należą do danego gatunku ( zapamiętaj chociaż 2-3 przykłady zwierząt należące do każdego gatunku).</w:t>
            </w:r>
            <w:r w:rsidRPr="008C7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CB5" w:rsidRPr="008C7BF5" w:rsidRDefault="00414CB5" w:rsidP="00414CB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ćwiczenie na str. 82-83, wykonaj zad. 1, 2,3,4,5</w:t>
            </w:r>
          </w:p>
        </w:tc>
      </w:tr>
      <w:tr w:rsidR="00414CB5" w:rsidRPr="004013D7" w:rsidTr="00E43AB9">
        <w:tc>
          <w:tcPr>
            <w:tcW w:w="2303" w:type="dxa"/>
          </w:tcPr>
          <w:p w:rsidR="00414CB5" w:rsidRPr="004013D7" w:rsidRDefault="00414CB5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matematyczna</w:t>
            </w:r>
          </w:p>
        </w:tc>
        <w:tc>
          <w:tcPr>
            <w:tcW w:w="7586" w:type="dxa"/>
          </w:tcPr>
          <w:p w:rsidR="00414CB5" w:rsidRDefault="00414CB5" w:rsidP="00076403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820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dodawanie z przekroczeniem progu dziesiątkowego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14CB5" w:rsidRPr="008C7BF5" w:rsidRDefault="00414CB5" w:rsidP="00414CB5">
            <w:pPr>
              <w:pStyle w:val="Akapitzlist"/>
              <w:numPr>
                <w:ilvl w:val="0"/>
                <w:numId w:val="32"/>
              </w:numPr>
              <w:tabs>
                <w:tab w:val="left" w:pos="5950"/>
              </w:tabs>
              <w:rPr>
                <w:rFonts w:ascii="Times New Roman" w:hAnsi="Times New Roman"/>
                <w:sz w:val="28"/>
                <w:szCs w:val="28"/>
              </w:rPr>
            </w:pPr>
            <w:r w:rsidRPr="008C7BF5">
              <w:rPr>
                <w:rFonts w:ascii="Times New Roman" w:hAnsi="Times New Roman"/>
                <w:sz w:val="28"/>
                <w:szCs w:val="28"/>
              </w:rPr>
              <w:t>Otwórz ćwiczenie na str. 48, wykonaj zad.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1E299A" w:rsidTr="00414CB5">
        <w:tc>
          <w:tcPr>
            <w:tcW w:w="1951" w:type="dxa"/>
          </w:tcPr>
          <w:p w:rsidR="001E299A" w:rsidRPr="00DC4980" w:rsidRDefault="00E401EB" w:rsidP="00EF17CF">
            <w:pPr>
              <w:rPr>
                <w:b/>
                <w:sz w:val="36"/>
                <w:szCs w:val="36"/>
              </w:rPr>
            </w:pPr>
            <w:r w:rsidRPr="00DC4980">
              <w:rPr>
                <w:b/>
                <w:sz w:val="36"/>
                <w:szCs w:val="36"/>
              </w:rPr>
              <w:t>religia</w:t>
            </w:r>
          </w:p>
        </w:tc>
        <w:tc>
          <w:tcPr>
            <w:tcW w:w="7938" w:type="dxa"/>
          </w:tcPr>
          <w:p w:rsidR="009E4583" w:rsidRPr="009E4583" w:rsidRDefault="009E4583" w:rsidP="009E45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Pan Jezus daje nam siebie. 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Nauka: 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Dzisiejsza katecheza ukazuje nam, dlaczego Msza Święta jest tak ważna.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Posłuchajcie krótkiego wiersza: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„Nudzę się mamo, chodźmy już z kościoła!”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 na Mszy Świętej mały Jacek woła.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mama odpowie cierpliwie, po cichu: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„Pomyśl o Jezusie! Jego Krew w kielichu, 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Jego Święte Ciało ukryte tu w chlebie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Cały świat ratuje, także mnie i ciebie.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Zło zwycięża dobrem, kiedyś to zrozumiesz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zamiast się nudzić, módl się tak, jak umiesz!”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Pytania sprawdzające zrozumienie tekstu i podsumowujące katechezę: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jak ma na imię chłopiec opisywany w wierszu? (odp. Jacek)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dlaczego chciał wyjść z kościoła? (odp. Ponieważ się nudził)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co mama radzi mu zrobić? (pomyśleć o Panu Jezusie, pomodlić się tak, jak umie)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co Pan Jezus robi w czasie Mszy Świętej? (odp. Pan Jezus ratuje cały świat, także mnie i ciebie).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Zadanie: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ćw. 1 str. 84-85 Uzupełnij zdania: Bierzcie i jedzcie z tego wszyscy. Bierzcie i pijcie z niego wszyscy. 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ćw. 2. str. 85. 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Zapalona świeca oznacza, że Pan Jezus jest wśród nas.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Biały obrus oznacza czyste serca.</w:t>
            </w:r>
            <w:r w:rsidRPr="009E4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Krzyż przypomina nam, że Msza Święta jest tą samą ofiarą, którą Pan Jezus złożył za nas na ołtarzu. </w:t>
            </w:r>
          </w:p>
          <w:p w:rsidR="001E299A" w:rsidRDefault="001E299A" w:rsidP="002350D0">
            <w:pPr>
              <w:spacing w:before="100" w:beforeAutospacing="1" w:after="240"/>
            </w:pPr>
          </w:p>
        </w:tc>
      </w:tr>
    </w:tbl>
    <w:p w:rsidR="001E299A" w:rsidRPr="00B8614C" w:rsidRDefault="001E299A" w:rsidP="00B8614C">
      <w:pPr>
        <w:jc w:val="center"/>
        <w:rPr>
          <w:b/>
          <w:color w:val="FF0000"/>
          <w:sz w:val="32"/>
          <w:szCs w:val="32"/>
        </w:rPr>
      </w:pPr>
    </w:p>
    <w:p w:rsidR="001E299A" w:rsidRPr="00B8614C" w:rsidRDefault="00DC4980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</w:t>
      </w:r>
      <w:r w:rsidR="004A20CE">
        <w:rPr>
          <w:b/>
          <w:color w:val="FF0000"/>
          <w:sz w:val="32"/>
          <w:szCs w:val="32"/>
        </w:rPr>
        <w:t>.04</w:t>
      </w:r>
      <w:r w:rsidR="001E299A" w:rsidRPr="00B8614C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513"/>
      </w:tblGrid>
      <w:tr w:rsidR="009463F1" w:rsidRPr="004013D7" w:rsidTr="009463F1">
        <w:tc>
          <w:tcPr>
            <w:tcW w:w="9924" w:type="dxa"/>
            <w:gridSpan w:val="2"/>
            <w:shd w:val="clear" w:color="auto" w:fill="FFFF00"/>
          </w:tcPr>
          <w:p w:rsidR="009463F1" w:rsidRPr="004013D7" w:rsidRDefault="009463F1" w:rsidP="00E4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– 21.04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.2020r.</w:t>
            </w:r>
          </w:p>
        </w:tc>
      </w:tr>
      <w:tr w:rsidR="003033ED" w:rsidRPr="00810493" w:rsidTr="009463F1">
        <w:tc>
          <w:tcPr>
            <w:tcW w:w="2411" w:type="dxa"/>
          </w:tcPr>
          <w:p w:rsidR="003033ED" w:rsidRPr="00F12E58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przyrodnicza</w:t>
            </w:r>
          </w:p>
        </w:tc>
        <w:tc>
          <w:tcPr>
            <w:tcW w:w="7513" w:type="dxa"/>
          </w:tcPr>
          <w:p w:rsidR="003033ED" w:rsidRPr="00754B4F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93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Rozmawiamy na temat szkodliwego i przyjaznego zachowania człowieka wobec środowiska  naturalnego.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Otwórz podręcznik na str. 4-5, przeczytaj samodzielnie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tekst lub poproś rodziców o przeczytanie. 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Odpowiedz ustnie na pytania:</w:t>
            </w:r>
          </w:p>
          <w:p w:rsidR="003033ED" w:rsidRPr="00841324" w:rsidRDefault="003033ED" w:rsidP="003033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41324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Kto opowiadał historię o leśnych zwierzętach?</w:t>
            </w:r>
          </w:p>
          <w:p w:rsidR="003033ED" w:rsidRPr="00841324" w:rsidRDefault="003033ED" w:rsidP="003033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41324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Co wydarzyło się w lesie?</w:t>
            </w:r>
          </w:p>
          <w:p w:rsidR="003033ED" w:rsidRPr="00841324" w:rsidRDefault="003033ED" w:rsidP="003033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41324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Co groziło zwierzętom?</w:t>
            </w:r>
          </w:p>
          <w:p w:rsidR="003033ED" w:rsidRPr="00841324" w:rsidRDefault="003033ED" w:rsidP="003033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41324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Jakie zwierzęta wystąpiły w opowiadaniu?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41324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Dlaczego lisek zapytał o to, czy ktoś go słuchał?</w:t>
            </w:r>
          </w:p>
          <w:p w:rsidR="003033ED" w:rsidRDefault="003033ED" w:rsidP="00076403">
            <w:pPr>
              <w:pStyle w:val="Akapitzlist"/>
              <w:ind w:left="1440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3033ED" w:rsidRPr="00841324" w:rsidRDefault="003033ED" w:rsidP="003033E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Następnie otwórz ćwiczenie na str. 4-5, wykonaj zad. 1,3,4.</w:t>
            </w:r>
          </w:p>
        </w:tc>
      </w:tr>
      <w:tr w:rsidR="003033ED" w:rsidRPr="003D4F58" w:rsidTr="009463F1">
        <w:tc>
          <w:tcPr>
            <w:tcW w:w="2411" w:type="dxa"/>
          </w:tcPr>
          <w:p w:rsidR="003033ED" w:rsidRPr="00F12E58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e. matematyczna</w:t>
            </w:r>
          </w:p>
        </w:tc>
        <w:tc>
          <w:tcPr>
            <w:tcW w:w="7513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820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dodawanie z przekroczeniem progu dziesiątkowego.</w:t>
            </w:r>
          </w:p>
          <w:p w:rsidR="003033ED" w:rsidRDefault="003033ED" w:rsidP="000764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3ED" w:rsidRDefault="003033ED" w:rsidP="003033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8205E"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Zanim rozpoczniesz pracę, proszę oblicz to szybko w pamięci.                     I jak….. udało się? </w:t>
            </w:r>
          </w:p>
          <w:tbl>
            <w:tblPr>
              <w:tblStyle w:val="Tabela-Siatka"/>
              <w:tblW w:w="4120" w:type="dxa"/>
              <w:jc w:val="center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2325"/>
            </w:tblGrid>
            <w:tr w:rsidR="003033ED" w:rsidRPr="0068205E" w:rsidTr="00076403">
              <w:trPr>
                <w:trHeight w:val="296"/>
                <w:jc w:val="center"/>
              </w:trPr>
              <w:tc>
                <w:tcPr>
                  <w:tcW w:w="1795" w:type="dxa"/>
                </w:tcPr>
                <w:p w:rsidR="003033ED" w:rsidRPr="0068205E" w:rsidRDefault="003033ED" w:rsidP="0007640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68205E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36+4=</w:t>
                  </w:r>
                </w:p>
              </w:tc>
              <w:tc>
                <w:tcPr>
                  <w:tcW w:w="2325" w:type="dxa"/>
                </w:tcPr>
                <w:p w:rsidR="003033ED" w:rsidRPr="0068205E" w:rsidRDefault="003033ED" w:rsidP="0007640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68205E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78+2=</w:t>
                  </w:r>
                </w:p>
              </w:tc>
            </w:tr>
            <w:tr w:rsidR="003033ED" w:rsidRPr="0068205E" w:rsidTr="00076403">
              <w:trPr>
                <w:trHeight w:val="311"/>
                <w:jc w:val="center"/>
              </w:trPr>
              <w:tc>
                <w:tcPr>
                  <w:tcW w:w="1795" w:type="dxa"/>
                </w:tcPr>
                <w:p w:rsidR="003033ED" w:rsidRPr="0068205E" w:rsidRDefault="003033ED" w:rsidP="0007640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68205E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52+8+1=</w:t>
                  </w:r>
                </w:p>
              </w:tc>
              <w:tc>
                <w:tcPr>
                  <w:tcW w:w="2325" w:type="dxa"/>
                </w:tcPr>
                <w:p w:rsidR="003033ED" w:rsidRPr="0068205E" w:rsidRDefault="003033ED" w:rsidP="0007640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68205E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75+5+2=</w:t>
                  </w:r>
                </w:p>
              </w:tc>
            </w:tr>
          </w:tbl>
          <w:p w:rsidR="003033ED" w:rsidRPr="0068205E" w:rsidRDefault="003033ED" w:rsidP="000764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3ED" w:rsidRDefault="003033ED" w:rsidP="003033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28413F">
              <w:rPr>
                <w:rFonts w:ascii="Times New Roman" w:hAnsi="Times New Roman"/>
                <w:sz w:val="28"/>
                <w:szCs w:val="28"/>
              </w:rPr>
              <w:t>Otwórz podręcz</w:t>
            </w:r>
            <w:r>
              <w:rPr>
                <w:rFonts w:ascii="Times New Roman" w:hAnsi="Times New Roman"/>
                <w:sz w:val="28"/>
                <w:szCs w:val="28"/>
              </w:rPr>
              <w:t>nik do matematyki na str. 37, wykonaj zad. 2, 3.</w:t>
            </w:r>
          </w:p>
          <w:p w:rsidR="003033ED" w:rsidRPr="003D4F58" w:rsidRDefault="003033ED" w:rsidP="003033E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otwórz ćwiczenie na str. 48, wykonaj zad. 1, 3. </w:t>
            </w:r>
          </w:p>
          <w:p w:rsidR="003033ED" w:rsidRPr="003D4F58" w:rsidRDefault="003033ED" w:rsidP="00076403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3ED" w:rsidRPr="00EB2E4C" w:rsidTr="009463F1">
        <w:tc>
          <w:tcPr>
            <w:tcW w:w="2411" w:type="dxa"/>
          </w:tcPr>
          <w:p w:rsidR="003033ED" w:rsidRPr="00F12E58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społeczna</w:t>
            </w:r>
          </w:p>
        </w:tc>
        <w:tc>
          <w:tcPr>
            <w:tcW w:w="7513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Rozmawiamy o ochronie środowiska – jak ja mogę dbać o środowisko. 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Zastanów się, jakie działania możesz Ty podjąć, aby chronić nasze środowisko. Przeczytaj inf. zawarte w podręczniku na str. 6-7. </w:t>
            </w:r>
          </w:p>
          <w:p w:rsidR="003033ED" w:rsidRPr="00523F49" w:rsidRDefault="003033ED" w:rsidP="000764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3ED" w:rsidRPr="00EB2E4C" w:rsidRDefault="003033ED" w:rsidP="00076403">
            <w:pPr>
              <w:pStyle w:val="Akapitzlis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99A" w:rsidRDefault="001E299A"/>
    <w:p w:rsidR="001E299A" w:rsidRDefault="001E299A" w:rsidP="001E299A"/>
    <w:p w:rsidR="003033ED" w:rsidRDefault="003033ED" w:rsidP="00B8614C">
      <w:pPr>
        <w:jc w:val="center"/>
        <w:rPr>
          <w:b/>
          <w:color w:val="FF0000"/>
          <w:sz w:val="32"/>
          <w:szCs w:val="32"/>
        </w:rPr>
      </w:pPr>
    </w:p>
    <w:p w:rsidR="003033ED" w:rsidRDefault="003033ED" w:rsidP="00B8614C">
      <w:pPr>
        <w:jc w:val="center"/>
        <w:rPr>
          <w:b/>
          <w:color w:val="FF0000"/>
          <w:sz w:val="32"/>
          <w:szCs w:val="32"/>
        </w:rPr>
      </w:pPr>
    </w:p>
    <w:p w:rsidR="003033ED" w:rsidRDefault="003033ED" w:rsidP="00B8614C">
      <w:pPr>
        <w:jc w:val="center"/>
        <w:rPr>
          <w:b/>
          <w:color w:val="FF0000"/>
          <w:sz w:val="32"/>
          <w:szCs w:val="32"/>
        </w:rPr>
      </w:pPr>
    </w:p>
    <w:p w:rsidR="003033ED" w:rsidRDefault="003033ED" w:rsidP="00B8614C">
      <w:pPr>
        <w:jc w:val="center"/>
        <w:rPr>
          <w:b/>
          <w:color w:val="FF0000"/>
          <w:sz w:val="32"/>
          <w:szCs w:val="32"/>
        </w:rPr>
      </w:pPr>
    </w:p>
    <w:p w:rsidR="003033ED" w:rsidRDefault="003033ED" w:rsidP="00B8614C">
      <w:pPr>
        <w:jc w:val="center"/>
        <w:rPr>
          <w:b/>
          <w:color w:val="FF0000"/>
          <w:sz w:val="32"/>
          <w:szCs w:val="32"/>
        </w:rPr>
      </w:pPr>
    </w:p>
    <w:p w:rsidR="001E299A" w:rsidRPr="00B8614C" w:rsidRDefault="00DC4980" w:rsidP="00B8614C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lastRenderedPageBreak/>
        <w:t>29</w:t>
      </w:r>
      <w:r w:rsidR="001E299A" w:rsidRPr="00B8614C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7330"/>
      </w:tblGrid>
      <w:tr w:rsidR="001E299A" w:rsidTr="009463F1">
        <w:tc>
          <w:tcPr>
            <w:tcW w:w="1958" w:type="dxa"/>
          </w:tcPr>
          <w:p w:rsidR="001E299A" w:rsidRDefault="00E401EB" w:rsidP="00EF17CF">
            <w:proofErr w:type="spellStart"/>
            <w:r>
              <w:t>zaj.komputerowe</w:t>
            </w:r>
            <w:proofErr w:type="spellEnd"/>
          </w:p>
        </w:tc>
        <w:tc>
          <w:tcPr>
            <w:tcW w:w="7330" w:type="dxa"/>
          </w:tcPr>
          <w:p w:rsidR="001E299A" w:rsidRDefault="003033ED" w:rsidP="00CB2E3B">
            <w:r>
              <w:t>Materiały i zadania przekazane przez nauczyciela</w:t>
            </w:r>
          </w:p>
        </w:tc>
      </w:tr>
      <w:tr w:rsidR="003033ED" w:rsidTr="009463F1">
        <w:tc>
          <w:tcPr>
            <w:tcW w:w="1958" w:type="dxa"/>
          </w:tcPr>
          <w:p w:rsidR="003033ED" w:rsidRPr="00841CB5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7330" w:type="dxa"/>
          </w:tcPr>
          <w:p w:rsidR="003033ED" w:rsidRPr="000F5828" w:rsidRDefault="003033ED" w:rsidP="000764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 zajęć: </w:t>
            </w:r>
            <w:r w:rsidRPr="00B05B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Rozmawiamy na temat znaczenia ognia, ziemi, wody i powietrza – zalety i ich zagrożenia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E0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Poznajemy pracę strażaka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B05B70">
              <w:rPr>
                <w:rFonts w:ascii="Times New Roman" w:hAnsi="Times New Roman"/>
                <w:sz w:val="28"/>
                <w:szCs w:val="28"/>
              </w:rPr>
              <w:t xml:space="preserve">Zapisz temat w zeszycie. 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Otwórz podręcznik na str. 8-9, przeczytaj informacje                            o żywiołach. 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Przepisz notatkę do zeszytu. </w:t>
            </w:r>
          </w:p>
          <w:p w:rsidR="003033ED" w:rsidRDefault="003033ED" w:rsidP="00076403">
            <w:pPr>
              <w:pStyle w:val="Akapitzlist"/>
              <w:ind w:left="108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</w:pPr>
            <w:r w:rsidRPr="00A66B7F"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t>Cztery żywioły</w:t>
            </w:r>
          </w:p>
          <w:p w:rsidR="003033ED" w:rsidRDefault="003033ED" w:rsidP="00076403">
            <w:pPr>
              <w:pStyle w:val="Akapitzlist"/>
              <w:ind w:left="108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pict w14:anchorId="3A96FEA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5.05pt;margin-top:11.75pt;width:38.75pt;height:25.3pt;flip:x;z-index:251659264" o:connectortype="straight">
                  <v:stroke endarrow="block"/>
                </v:shape>
              </w:pict>
            </w:r>
          </w:p>
          <w:p w:rsidR="003033ED" w:rsidRDefault="003033ED" w:rsidP="00076403">
            <w:pPr>
              <w:pStyle w:val="Akapitzlist"/>
              <w:ind w:left="108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pict w14:anchorId="4DB3DAC1">
                <v:shape id="_x0000_s1027" type="#_x0000_t32" style="position:absolute;left:0;text-align:left;margin-left:266.05pt;margin-top:-.4pt;width:68.8pt;height:42.4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pict w14:anchorId="07DBFDA7">
                <v:shape id="_x0000_s1029" type="#_x0000_t32" style="position:absolute;left:0;text-align:left;margin-left:242.3pt;margin-top:4.35pt;width:19pt;height:26.9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pict w14:anchorId="1D9E937C">
                <v:shape id="_x0000_s1028" type="#_x0000_t32" style="position:absolute;left:0;text-align:left;margin-left:213.8pt;margin-top:-.4pt;width:14.25pt;height:31.65pt;flip:x;z-index:251662336" o:connectortype="straight">
                  <v:stroke endarrow="block"/>
                </v:shape>
              </w:pict>
            </w:r>
          </w:p>
          <w:p w:rsidR="003033ED" w:rsidRDefault="003033ED" w:rsidP="00076403">
            <w:pPr>
              <w:pStyle w:val="Akapitzli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3ED" w:rsidRPr="00A66B7F" w:rsidRDefault="003033ED" w:rsidP="00076403">
            <w:pPr>
              <w:pStyle w:val="Akapitzli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woda  ogień     </w:t>
            </w:r>
            <w:r w:rsidRPr="00A66B7F">
              <w:rPr>
                <w:rFonts w:ascii="Times New Roman" w:hAnsi="Times New Roman"/>
                <w:b/>
                <w:sz w:val="28"/>
                <w:szCs w:val="28"/>
              </w:rPr>
              <w:t>powietrze</w:t>
            </w:r>
          </w:p>
          <w:p w:rsidR="003033ED" w:rsidRPr="00EE04AA" w:rsidRDefault="003033ED" w:rsidP="00076403">
            <w:pPr>
              <w:pStyle w:val="Akapitzli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ziemia</w:t>
            </w:r>
          </w:p>
          <w:p w:rsidR="003033ED" w:rsidRDefault="003033ED" w:rsidP="00076403">
            <w:pPr>
              <w:rPr>
                <w:rFonts w:ascii="Times New Roman" w:hAnsi="Times New Roman"/>
                <w:sz w:val="28"/>
                <w:szCs w:val="28"/>
              </w:rPr>
            </w:pPr>
            <w:r w:rsidRPr="00EE04AA">
              <w:rPr>
                <w:rFonts w:ascii="Times New Roman" w:hAnsi="Times New Roman"/>
                <w:sz w:val="28"/>
                <w:szCs w:val="28"/>
              </w:rPr>
              <w:t xml:space="preserve">Obejrzyj krótką prezentację o żywiołach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E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EE04AA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https://images.app.goo.gl/DDdXSDv8hJ2c6aVs6</w:t>
              </w:r>
            </w:hyperlink>
          </w:p>
          <w:p w:rsidR="003033ED" w:rsidRDefault="003033ED" w:rsidP="003033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ćwiczenia na str. 7-9, wykonaj zad. 2, 5.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EE04AA">
              <w:rPr>
                <w:rFonts w:ascii="Times New Roman" w:hAnsi="Times New Roman"/>
                <w:b/>
                <w:sz w:val="28"/>
                <w:szCs w:val="28"/>
              </w:rPr>
              <w:t>Zadanie domowe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ćwiczenia str. 7, zad. 1.</w:t>
            </w:r>
          </w:p>
          <w:p w:rsidR="003033ED" w:rsidRPr="00EE04AA" w:rsidRDefault="003033ED" w:rsidP="00076403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Naucz się czytać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wybierz z podręcznika str. 8-9 jeden żywioł i naucz się go pięknie czytać. </w:t>
            </w:r>
          </w:p>
        </w:tc>
      </w:tr>
      <w:tr w:rsidR="003033ED" w:rsidTr="009463F1">
        <w:tc>
          <w:tcPr>
            <w:tcW w:w="1958" w:type="dxa"/>
          </w:tcPr>
          <w:p w:rsidR="003033ED" w:rsidRPr="00841CB5" w:rsidRDefault="003033ED" w:rsidP="00076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7330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94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Ćwiczymy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odejmowanie liczb z przekroczeniem progu dziesiątkowego. </w:t>
            </w:r>
          </w:p>
          <w:p w:rsidR="003033ED" w:rsidRPr="005E4694" w:rsidRDefault="003033ED" w:rsidP="003033E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Zapisz</w:t>
            </w:r>
            <w:r w:rsidRPr="005E4694">
              <w:rPr>
                <w:rFonts w:ascii="Times New Roman" w:hAnsi="Times New Roman"/>
                <w:sz w:val="28"/>
                <w:szCs w:val="28"/>
              </w:rPr>
              <w:t xml:space="preserve"> temat do zeszytu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3ED" w:rsidRPr="00E836D8" w:rsidRDefault="003033ED" w:rsidP="003033E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Otwórz podręcznik na str. </w:t>
            </w:r>
            <w:r w:rsidRPr="0084132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13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popatrz na zad. 1.  </w:t>
            </w:r>
          </w:p>
          <w:p w:rsidR="003033ED" w:rsidRPr="00E836D8" w:rsidRDefault="003033ED" w:rsidP="003033E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 spróbuj rozwiązać podane przykłady ( tak jak w zad. 1)</w:t>
            </w:r>
          </w:p>
          <w:p w:rsidR="003033ED" w:rsidRDefault="003033ED" w:rsidP="0007640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3ED" w:rsidRPr="00E836D8" w:rsidRDefault="003033ED" w:rsidP="0007640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54-3=    72-4=     45-6=    38-9=     42-4=        81-3=</w:t>
            </w:r>
          </w:p>
          <w:p w:rsidR="003033ED" w:rsidRPr="00E836D8" w:rsidRDefault="003033ED" w:rsidP="003033E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Wykonaj</w:t>
            </w:r>
            <w:r w:rsidRPr="00E836D8">
              <w:rPr>
                <w:rFonts w:ascii="Times New Roman" w:hAnsi="Times New Roman"/>
                <w:sz w:val="28"/>
                <w:szCs w:val="28"/>
              </w:rPr>
              <w:t xml:space="preserve"> zad. 5, str. 41, podręcznik. </w:t>
            </w:r>
          </w:p>
        </w:tc>
      </w:tr>
      <w:tr w:rsidR="003033ED" w:rsidTr="009463F1">
        <w:tc>
          <w:tcPr>
            <w:tcW w:w="1958" w:type="dxa"/>
          </w:tcPr>
          <w:p w:rsidR="003033ED" w:rsidRPr="00841CB5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techniczna</w:t>
            </w:r>
          </w:p>
        </w:tc>
        <w:tc>
          <w:tcPr>
            <w:tcW w:w="7330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61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Lepimy z plasteliny zwierzątka.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Przygotuj plastelinę, wybierz z każdego gatunku jedno zwierzątka i wykonaj go z plasteliny.</w:t>
            </w:r>
          </w:p>
          <w:p w:rsidR="003033ED" w:rsidRPr="00AB3D29" w:rsidRDefault="003033ED" w:rsidP="00076403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3033ED" w:rsidRPr="004C6242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7D" w:rsidTr="005C237D">
        <w:trPr>
          <w:trHeight w:val="1"/>
        </w:trPr>
        <w:tc>
          <w:tcPr>
            <w:tcW w:w="1958" w:type="dxa"/>
          </w:tcPr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7330" w:type="dxa"/>
          </w:tcPr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piosenkę "Pieczenie sprawia przyjemność".</w:t>
            </w: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Powtórzenie piosenki ze strony 35: "</w:t>
            </w:r>
            <w:proofErr w:type="spellStart"/>
            <w:r>
              <w:rPr>
                <w:rFonts w:ascii="Calibri" w:eastAsia="Calibri" w:hAnsi="Calibri" w:cs="Calibri"/>
              </w:rPr>
              <w:t>Backen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Spaß</w:t>
            </w:r>
            <w:proofErr w:type="spellEnd"/>
            <w:r>
              <w:rPr>
                <w:rFonts w:ascii="Calibri" w:eastAsia="Calibri" w:hAnsi="Calibri" w:cs="Calibri"/>
              </w:rPr>
              <w:t>"- zaśpiewanie z wykorzystaniem płyty CD;</w:t>
            </w: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Samodzielne odczytanie;</w:t>
            </w: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Zaśpiewanie jednej zwrotki i refrenu- z pamięci;</w:t>
            </w: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Zadanie z płytą CD - punkt D na stronie 36 - dzieci słuchają tekstu i pokazują na obrazkach produkty, których Klaudia potrzebowała do upieczenia ciasta,</w:t>
            </w: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wymieniają ich nazwy;</w:t>
            </w:r>
          </w:p>
          <w:p w:rsidR="005C237D" w:rsidRDefault="005C237D" w:rsidP="00076403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5. Namalowanie produktów z zadania D ze strony 36 na kartce bloku i podpisywanie.</w:t>
            </w:r>
          </w:p>
          <w:p w:rsidR="005C237D" w:rsidRDefault="005C237D" w:rsidP="00076403">
            <w:pPr>
              <w:rPr>
                <w:rFonts w:ascii="Calibri" w:eastAsia="Calibri" w:hAnsi="Calibri" w:cs="Calibri"/>
              </w:rPr>
            </w:pPr>
          </w:p>
        </w:tc>
      </w:tr>
    </w:tbl>
    <w:p w:rsidR="001E299A" w:rsidRDefault="001E299A"/>
    <w:p w:rsidR="001E299A" w:rsidRPr="00B8614C" w:rsidRDefault="00DC4980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30</w:t>
      </w:r>
      <w:r w:rsidR="001E299A" w:rsidRPr="00B8614C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Tr="009463F1">
        <w:tc>
          <w:tcPr>
            <w:tcW w:w="2341" w:type="dxa"/>
          </w:tcPr>
          <w:p w:rsidR="001E299A" w:rsidRPr="00DC4980" w:rsidRDefault="00E401EB" w:rsidP="00EF17CF">
            <w:pPr>
              <w:rPr>
                <w:b/>
                <w:sz w:val="28"/>
                <w:szCs w:val="28"/>
              </w:rPr>
            </w:pPr>
            <w:r w:rsidRPr="00DC4980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947" w:type="dxa"/>
          </w:tcPr>
          <w:p w:rsidR="009E4583" w:rsidRDefault="009E4583" w:rsidP="009E4583">
            <w:pPr>
              <w:pStyle w:val="NormalnyWeb"/>
            </w:pPr>
            <w:r>
              <w:t xml:space="preserve">Temat: Najświętszy sakrament. </w:t>
            </w:r>
          </w:p>
          <w:p w:rsidR="009E4583" w:rsidRDefault="009E4583" w:rsidP="009E4583">
            <w:pPr>
              <w:pStyle w:val="NormalnyWeb"/>
            </w:pPr>
            <w:r>
              <w:rPr>
                <w:b/>
                <w:bCs/>
              </w:rPr>
              <w:t xml:space="preserve">1. Nauka: </w:t>
            </w:r>
          </w:p>
          <w:p w:rsidR="009E4583" w:rsidRDefault="009E4583" w:rsidP="009E4583">
            <w:pPr>
              <w:pStyle w:val="NormalnyWeb"/>
            </w:pPr>
            <w:r>
              <w:t xml:space="preserve">Niech będzie pochwalony Jezus Chrystus! </w:t>
            </w:r>
            <w:r>
              <w:br/>
              <w:t>Dzisiaj poznamy trzy ważne słowa, których używa się w kościele. Chciałabym, abyś zapamiętał/a co to jest:</w:t>
            </w:r>
            <w:r>
              <w:br/>
            </w:r>
            <w:r>
              <w:rPr>
                <w:b/>
                <w:bCs/>
                <w:color w:val="00CC33"/>
              </w:rPr>
              <w:t>T</w:t>
            </w:r>
            <w:r>
              <w:rPr>
                <w:b/>
                <w:bCs/>
                <w:color w:val="00CC33"/>
                <w:shd w:val="clear" w:color="auto" w:fill="FFFFFF"/>
              </w:rPr>
              <w:t>abernakulum</w:t>
            </w:r>
            <w:r>
              <w:t xml:space="preserve"> – oznacza </w:t>
            </w:r>
            <w:r>
              <w:rPr>
                <w:i/>
                <w:iCs/>
              </w:rPr>
              <w:t>mieszkanie, najświętsze miejsce</w:t>
            </w:r>
            <w:r>
              <w:t xml:space="preserve">. Jest mała, zamykana na klucz szafka, do której ksiądz przechowuje Hostię. Jest ono zatem miejscem, gdzie mieszka Pan Jezus obecny w Hostii. </w:t>
            </w:r>
          </w:p>
          <w:p w:rsidR="001E299A" w:rsidRDefault="009E4583" w:rsidP="009E4583">
            <w:pPr>
              <w:pStyle w:val="NormalnyWeb"/>
            </w:pPr>
            <w:r>
              <w:rPr>
                <w:b/>
                <w:bCs/>
                <w:color w:val="00CC33"/>
              </w:rPr>
              <w:t>Monstrancja –</w:t>
            </w:r>
            <w:r>
              <w:t xml:space="preserve"> w czasie niektórych nabożeństw ksiądz wystawia Hostię w monstrancji. Wtedy wszyscy klękają i adorują Pana Jezusa.</w:t>
            </w:r>
            <w:r>
              <w:br/>
            </w:r>
            <w:r>
              <w:rPr>
                <w:b/>
                <w:bCs/>
                <w:color w:val="00CC33"/>
              </w:rPr>
              <w:t>Wieczna lampka</w:t>
            </w:r>
            <w:r>
              <w:t xml:space="preserve"> – czerwona lampka nad ołtarzem lub blisko tabernakulum wskazuje miejsce, gdzie jest Pan Jezus. W tym kierunku należy uklęknąć i przywitać Pana Jezusa.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rPr>
                <w:b/>
                <w:bCs/>
              </w:rPr>
              <w:br/>
            </w:r>
            <w:r>
              <w:t xml:space="preserve">Wykonaj ćw. 1 na str. 86 – to zadanie zostanie ocenione, dlatego szczególnie się postaraj. Może pamiętasz jak wygląda tabernakulum w twoim kościele? Jeśli nie, skorzystaj z podręcznika na str. 106. Można skorzystać również z </w:t>
            </w:r>
            <w:proofErr w:type="spellStart"/>
            <w:r>
              <w:t>internetu</w:t>
            </w:r>
            <w:proofErr w:type="spellEnd"/>
            <w:r>
              <w:t xml:space="preserve">. Zdjęcia zadania proszę o odsyłanie na adres </w:t>
            </w:r>
            <w:hyperlink r:id="rId8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. </w:t>
            </w:r>
          </w:p>
        </w:tc>
      </w:tr>
      <w:tr w:rsidR="003033ED" w:rsidTr="009463F1">
        <w:tc>
          <w:tcPr>
            <w:tcW w:w="2341" w:type="dxa"/>
          </w:tcPr>
          <w:p w:rsidR="003033ED" w:rsidRPr="00841CB5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6947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A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 w:rsidRPr="00F01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Doskonalimy umiejętność rozwiązywania zadań matematycznych.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ED" w:rsidRDefault="003033ED" w:rsidP="003033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Przepisz temat do zeszytu, pamiętaj o zapisywaniu dat.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Rozwiąż podane przykłady: </w:t>
            </w:r>
          </w:p>
          <w:p w:rsidR="003033ED" w:rsidRDefault="003033ED" w:rsidP="00076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33-5=        42-6=       54-</w:t>
            </w:r>
            <w:r w:rsidRPr="00E836D8">
              <w:rPr>
                <w:rFonts w:ascii="Times New Roman" w:hAnsi="Times New Roman"/>
                <w:sz w:val="28"/>
                <w:szCs w:val="28"/>
              </w:rPr>
              <w:t xml:space="preserve">7=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36-7=        74-</w:t>
            </w:r>
            <w:r w:rsidRPr="00E836D8">
              <w:rPr>
                <w:rFonts w:ascii="Times New Roman" w:hAnsi="Times New Roman"/>
                <w:sz w:val="28"/>
                <w:szCs w:val="28"/>
              </w:rPr>
              <w:t>8=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ćwiczenie na str. 49, wykonaj zad. 1,2 .</w:t>
            </w:r>
          </w:p>
          <w:p w:rsidR="003033ED" w:rsidRPr="00E836D8" w:rsidRDefault="003033ED" w:rsidP="003033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Zadanie 3 jest dla chętnych – dzieci, które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wykonają to zadanie i prześlą zdjęcie otrzymają (+) za aktywność.  </w:t>
            </w:r>
          </w:p>
          <w:p w:rsidR="003033ED" w:rsidRPr="00E836D8" w:rsidRDefault="003033ED" w:rsidP="00076403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</w:rPr>
            </w:pPr>
            <w:r w:rsidRPr="00E836D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>Pamiętacie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E836D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 xml:space="preserve"> 3 plusy i jest 5 za aktywność.  </w:t>
            </w:r>
          </w:p>
        </w:tc>
      </w:tr>
      <w:tr w:rsidR="003033ED" w:rsidTr="009463F1">
        <w:tc>
          <w:tcPr>
            <w:tcW w:w="2341" w:type="dxa"/>
          </w:tcPr>
          <w:p w:rsidR="003033ED" w:rsidRPr="00841CB5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</w:tc>
        <w:tc>
          <w:tcPr>
            <w:tcW w:w="6947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04F0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Śpiewamy piosenkę p</w:t>
            </w:r>
            <w:r w:rsidRPr="00EB2E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t. „Wiosna w ogródku”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033ED" w:rsidRDefault="003033ED" w:rsidP="003033E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523F49">
              <w:rPr>
                <w:rFonts w:ascii="Times New Roman" w:hAnsi="Times New Roman"/>
                <w:sz w:val="28"/>
                <w:szCs w:val="28"/>
              </w:rPr>
              <w:t xml:space="preserve">Ćwiczymy śpiewanie </w:t>
            </w:r>
            <w:r>
              <w:rPr>
                <w:rFonts w:ascii="Times New Roman" w:hAnsi="Times New Roman"/>
                <w:sz w:val="28"/>
                <w:szCs w:val="28"/>
              </w:rPr>
              <w:t>pierwszej zwrotki piosenki.</w:t>
            </w:r>
          </w:p>
          <w:p w:rsidR="003033ED" w:rsidRPr="00523F49" w:rsidRDefault="003033ED" w:rsidP="00076403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523F49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https://youtu.be/gpZElYqu1Ag</w:t>
              </w:r>
            </w:hyperlink>
          </w:p>
          <w:p w:rsidR="003033ED" w:rsidRPr="00EB2E4C" w:rsidRDefault="003033ED" w:rsidP="00076403">
            <w:pPr>
              <w:pStyle w:val="Akapitzlist"/>
              <w:ind w:left="360"/>
              <w:rPr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 w:rsidRPr="00EB2E4C">
              <w:rPr>
                <w:rFonts w:ascii="Times New Roman" w:hAnsi="Times New Roman"/>
                <w:sz w:val="28"/>
                <w:szCs w:val="28"/>
              </w:rPr>
              <w:t>2.</w:t>
            </w:r>
            <w:r w:rsidRPr="00EB2E4C">
              <w:rPr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B2E4C">
              <w:rPr>
                <w:rFonts w:ascii="Times New Roman" w:hAnsi="Times New Roman"/>
                <w:b/>
                <w:color w:val="030303"/>
                <w:sz w:val="28"/>
                <w:szCs w:val="28"/>
                <w:bdr w:val="none" w:sz="0" w:space="0" w:color="auto" w:frame="1"/>
              </w:rPr>
              <w:t>Tekst pierwej zwrotki:</w:t>
            </w:r>
          </w:p>
          <w:p w:rsidR="003033ED" w:rsidRPr="00523F49" w:rsidRDefault="003033ED" w:rsidP="00076403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lastRenderedPageBreak/>
              <w:t>Grabie i łopaty zimą spały w szopie Wiadomo , że wtedy grządek nikt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>nie kopie. Nagle przyszła wiosna na dwór je wygnała, Kiedy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pracowały ,ona planowała .  </w:t>
            </w:r>
          </w:p>
          <w:p w:rsidR="003033ED" w:rsidRPr="00523F49" w:rsidRDefault="003033ED" w:rsidP="00076403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>Ref: Tu i tam zieleń dam .</w:t>
            </w:r>
          </w:p>
          <w:p w:rsidR="003033ED" w:rsidRPr="00523F49" w:rsidRDefault="003033ED" w:rsidP="00076403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>Szaro-bure zniknie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. </w:t>
            </w:r>
          </w:p>
          <w:p w:rsidR="003033ED" w:rsidRPr="00523F49" w:rsidRDefault="003033ED" w:rsidP="00076403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Ani się obejrzysz jak wszystko rozkwitnie . </w:t>
            </w:r>
          </w:p>
          <w:p w:rsidR="003033ED" w:rsidRDefault="003033ED" w:rsidP="00076403">
            <w:pPr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W zielonym ogrodzie będą rosły drzewa , Kwiaty będą kwitnąć , </w:t>
            </w:r>
            <w:r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:rsidR="003033ED" w:rsidRPr="00523F49" w:rsidRDefault="003033ED" w:rsidP="000764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523F49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>ptaki będą śpiewać</w:t>
            </w:r>
          </w:p>
        </w:tc>
      </w:tr>
      <w:tr w:rsidR="003033ED" w:rsidTr="009463F1">
        <w:tc>
          <w:tcPr>
            <w:tcW w:w="2341" w:type="dxa"/>
          </w:tcPr>
          <w:p w:rsidR="003033ED" w:rsidRPr="00841CB5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polonistyczna</w:t>
            </w:r>
          </w:p>
        </w:tc>
        <w:tc>
          <w:tcPr>
            <w:tcW w:w="6947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0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Ćwiczymy pisownię wyrazów z </w:t>
            </w:r>
            <w:proofErr w:type="spellStart"/>
            <w:r w:rsidRPr="00EE0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rz</w:t>
            </w:r>
            <w:proofErr w:type="spellEnd"/>
            <w:r w:rsidRPr="00EE0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po spółgłoskach.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3ED" w:rsidRPr="00AB3D29" w:rsidRDefault="003033ED" w:rsidP="003033E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Przypomnij sobie poznaną wcześniej zasadę ortograficzną.</w:t>
            </w:r>
          </w:p>
          <w:p w:rsidR="003033ED" w:rsidRDefault="003033ED" w:rsidP="0007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9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4984FC" wp14:editId="4B7F6A0C">
                  <wp:extent cx="2718103" cy="1930951"/>
                  <wp:effectExtent l="19050" t="0" r="6047" b="0"/>
                  <wp:docPr id="6" name="Obraz 7" descr="rz pisz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rz pisz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44" cy="1932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3ED" w:rsidRPr="00AB3D29" w:rsidRDefault="003033ED" w:rsidP="003033ED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Potyczki ortograficzne na str. 46-47, wykonaj zad. 1, 3,4.</w:t>
            </w:r>
          </w:p>
        </w:tc>
      </w:tr>
      <w:tr w:rsidR="003033ED" w:rsidTr="009463F1">
        <w:tc>
          <w:tcPr>
            <w:tcW w:w="2341" w:type="dxa"/>
          </w:tcPr>
          <w:p w:rsidR="003033ED" w:rsidRPr="00841CB5" w:rsidRDefault="003033ED" w:rsidP="0007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wych.fizyczne</w:t>
            </w:r>
            <w:proofErr w:type="spellEnd"/>
          </w:p>
        </w:tc>
        <w:tc>
          <w:tcPr>
            <w:tcW w:w="6947" w:type="dxa"/>
          </w:tcPr>
          <w:p w:rsidR="003033ED" w:rsidRDefault="003033ED" w:rsidP="000764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CF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Gry i zabawy na świeżym powietrzu. </w:t>
            </w:r>
          </w:p>
          <w:p w:rsidR="003033ED" w:rsidRPr="00CC7115" w:rsidRDefault="003033ED" w:rsidP="0007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F1" w:rsidTr="009463F1">
        <w:tc>
          <w:tcPr>
            <w:tcW w:w="2341" w:type="dxa"/>
          </w:tcPr>
          <w:p w:rsidR="009463F1" w:rsidRDefault="009463F1" w:rsidP="00EF17CF">
            <w:r>
              <w:t>język niemiecki</w:t>
            </w:r>
          </w:p>
          <w:p w:rsidR="009463F1" w:rsidRDefault="00750846" w:rsidP="00EF17CF">
            <w:hyperlink r:id="rId11" w:tgtFrame="_blank" w:history="1">
              <w:r w:rsidR="009463F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 Poznajemy nazwy zwierząt domowych.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Zapoznanie z tematem "Theo </w:t>
            </w:r>
            <w:proofErr w:type="spellStart"/>
            <w:r>
              <w:rPr>
                <w:rFonts w:ascii="Calibri" w:eastAsia="Calibri" w:hAnsi="Calibri" w:cs="Calibri"/>
              </w:rPr>
              <w:t>hat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Besuch</w:t>
            </w:r>
            <w:proofErr w:type="spellEnd"/>
            <w:r>
              <w:rPr>
                <w:rFonts w:ascii="Calibri" w:eastAsia="Calibri" w:hAnsi="Calibri" w:cs="Calibri"/>
              </w:rPr>
              <w:t xml:space="preserve">" - Theo ma gości - strona 37 w podręczniku. 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podręcznikiem i płytą CD: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 A1 strona 37: Wysłuchanie rozmowy Theo ze zwierzętami.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Pokazywanie na ilustracji obrazków z nazwami usłyszanych </w:t>
            </w:r>
            <w:proofErr w:type="spellStart"/>
            <w:r>
              <w:rPr>
                <w:rFonts w:ascii="Calibri" w:eastAsia="Calibri" w:hAnsi="Calibri" w:cs="Calibri"/>
              </w:rPr>
              <w:t>zwierzat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Odczytanie nazw zwierząt domowych.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Praca z płytą CD: punkt A2 strona 37 - słuchanie, powtarzanie nazw zwierząt domowych, pokazywanie ich na obrazkach.</w:t>
            </w:r>
          </w:p>
          <w:p w:rsidR="005C237D" w:rsidRDefault="005C237D" w:rsidP="005C23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Wykonanie zadań w zeszycie ćwiczeń: </w:t>
            </w:r>
          </w:p>
          <w:p w:rsidR="005C237D" w:rsidRDefault="005C237D" w:rsidP="005C237D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nr 1, nr 2 strona numer 51.</w:t>
            </w:r>
          </w:p>
          <w:p w:rsidR="009463F1" w:rsidRDefault="009463F1" w:rsidP="00FF4480"/>
        </w:tc>
      </w:tr>
    </w:tbl>
    <w:p w:rsidR="001E299A" w:rsidRDefault="001E299A" w:rsidP="001E299A"/>
    <w:p w:rsidR="0044422C" w:rsidRPr="004013D7" w:rsidRDefault="0044422C" w:rsidP="004442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</w:p>
    <w:p w:rsidR="0044422C" w:rsidRDefault="0044422C" w:rsidP="004442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p w:rsidR="0044422C" w:rsidRDefault="0044422C"/>
    <w:sectPr w:rsidR="0044422C" w:rsidSect="0094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4E"/>
    <w:multiLevelType w:val="hybridMultilevel"/>
    <w:tmpl w:val="F474B5E0"/>
    <w:lvl w:ilvl="0" w:tplc="A4943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4A2AE3"/>
    <w:multiLevelType w:val="hybridMultilevel"/>
    <w:tmpl w:val="97FE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0CC"/>
    <w:multiLevelType w:val="hybridMultilevel"/>
    <w:tmpl w:val="39000936"/>
    <w:lvl w:ilvl="0" w:tplc="6A3E2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2FF3"/>
    <w:multiLevelType w:val="hybridMultilevel"/>
    <w:tmpl w:val="725E25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23393"/>
    <w:multiLevelType w:val="hybridMultilevel"/>
    <w:tmpl w:val="E700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004E"/>
    <w:multiLevelType w:val="hybridMultilevel"/>
    <w:tmpl w:val="49743D84"/>
    <w:lvl w:ilvl="0" w:tplc="6E4AA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45244"/>
    <w:multiLevelType w:val="hybridMultilevel"/>
    <w:tmpl w:val="4250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9076C"/>
    <w:multiLevelType w:val="hybridMultilevel"/>
    <w:tmpl w:val="1610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675F"/>
    <w:multiLevelType w:val="hybridMultilevel"/>
    <w:tmpl w:val="E67CE520"/>
    <w:lvl w:ilvl="0" w:tplc="991A1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19976760"/>
    <w:multiLevelType w:val="hybridMultilevel"/>
    <w:tmpl w:val="207E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54D0F"/>
    <w:multiLevelType w:val="hybridMultilevel"/>
    <w:tmpl w:val="EC54D7C6"/>
    <w:lvl w:ilvl="0" w:tplc="0415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1F78635A"/>
    <w:multiLevelType w:val="hybridMultilevel"/>
    <w:tmpl w:val="8DA6C1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80E76"/>
    <w:multiLevelType w:val="hybridMultilevel"/>
    <w:tmpl w:val="0CC8AEA6"/>
    <w:lvl w:ilvl="0" w:tplc="8D22B7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55DF6"/>
    <w:multiLevelType w:val="hybridMultilevel"/>
    <w:tmpl w:val="1C7A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679A7"/>
    <w:multiLevelType w:val="hybridMultilevel"/>
    <w:tmpl w:val="252A0E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D0FD2"/>
    <w:multiLevelType w:val="hybridMultilevel"/>
    <w:tmpl w:val="393865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2D46A5"/>
    <w:multiLevelType w:val="hybridMultilevel"/>
    <w:tmpl w:val="4F305D4C"/>
    <w:lvl w:ilvl="0" w:tplc="A314E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175"/>
    <w:multiLevelType w:val="hybridMultilevel"/>
    <w:tmpl w:val="1982E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D34307"/>
    <w:multiLevelType w:val="hybridMultilevel"/>
    <w:tmpl w:val="9E245D98"/>
    <w:lvl w:ilvl="0" w:tplc="4A98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B125E"/>
    <w:multiLevelType w:val="hybridMultilevel"/>
    <w:tmpl w:val="92E874F4"/>
    <w:lvl w:ilvl="0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">
    <w:nsid w:val="45B87521"/>
    <w:multiLevelType w:val="hybridMultilevel"/>
    <w:tmpl w:val="89C84DF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15B4D8B"/>
    <w:multiLevelType w:val="hybridMultilevel"/>
    <w:tmpl w:val="E442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A3C57"/>
    <w:multiLevelType w:val="hybridMultilevel"/>
    <w:tmpl w:val="F9D2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52DBA"/>
    <w:multiLevelType w:val="hybridMultilevel"/>
    <w:tmpl w:val="E700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47ABD"/>
    <w:multiLevelType w:val="hybridMultilevel"/>
    <w:tmpl w:val="EF3C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74841"/>
    <w:multiLevelType w:val="hybridMultilevel"/>
    <w:tmpl w:val="B27C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13ED7"/>
    <w:multiLevelType w:val="hybridMultilevel"/>
    <w:tmpl w:val="BD563440"/>
    <w:lvl w:ilvl="0" w:tplc="782E139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60EE48D4"/>
    <w:multiLevelType w:val="hybridMultilevel"/>
    <w:tmpl w:val="6DA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50897"/>
    <w:multiLevelType w:val="hybridMultilevel"/>
    <w:tmpl w:val="F8927F8E"/>
    <w:lvl w:ilvl="0" w:tplc="CB7628C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64C84"/>
    <w:multiLevelType w:val="hybridMultilevel"/>
    <w:tmpl w:val="FA342C2E"/>
    <w:lvl w:ilvl="0" w:tplc="202E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6202"/>
    <w:multiLevelType w:val="hybridMultilevel"/>
    <w:tmpl w:val="577E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4223D"/>
    <w:multiLevelType w:val="hybridMultilevel"/>
    <w:tmpl w:val="5FD4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52E4D"/>
    <w:multiLevelType w:val="hybridMultilevel"/>
    <w:tmpl w:val="2B4C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29"/>
  </w:num>
  <w:num w:numId="5">
    <w:abstractNumId w:val="28"/>
  </w:num>
  <w:num w:numId="6">
    <w:abstractNumId w:val="33"/>
  </w:num>
  <w:num w:numId="7">
    <w:abstractNumId w:val="22"/>
  </w:num>
  <w:num w:numId="8">
    <w:abstractNumId w:val="23"/>
  </w:num>
  <w:num w:numId="9">
    <w:abstractNumId w:val="30"/>
  </w:num>
  <w:num w:numId="10">
    <w:abstractNumId w:val="4"/>
  </w:num>
  <w:num w:numId="11">
    <w:abstractNumId w:val="12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10"/>
  </w:num>
  <w:num w:numId="23">
    <w:abstractNumId w:val="24"/>
  </w:num>
  <w:num w:numId="24">
    <w:abstractNumId w:val="9"/>
  </w:num>
  <w:num w:numId="25">
    <w:abstractNumId w:val="17"/>
  </w:num>
  <w:num w:numId="26">
    <w:abstractNumId w:val="7"/>
  </w:num>
  <w:num w:numId="27">
    <w:abstractNumId w:val="16"/>
  </w:num>
  <w:num w:numId="28">
    <w:abstractNumId w:val="20"/>
  </w:num>
  <w:num w:numId="29">
    <w:abstractNumId w:val="27"/>
  </w:num>
  <w:num w:numId="30">
    <w:abstractNumId w:val="1"/>
  </w:num>
  <w:num w:numId="31">
    <w:abstractNumId w:val="15"/>
  </w:num>
  <w:num w:numId="32">
    <w:abstractNumId w:val="32"/>
  </w:num>
  <w:num w:numId="33">
    <w:abstractNumId w:val="6"/>
  </w:num>
  <w:num w:numId="34">
    <w:abstractNumId w:val="3"/>
  </w:num>
  <w:num w:numId="35">
    <w:abstractNumId w:val="2"/>
  </w:num>
  <w:num w:numId="36">
    <w:abstractNumId w:val="5"/>
  </w:num>
  <w:num w:numId="37">
    <w:abstractNumId w:val="19"/>
  </w:num>
  <w:num w:numId="38">
    <w:abstractNumId w:val="1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190029"/>
    <w:rsid w:val="001C64D4"/>
    <w:rsid w:val="001E299A"/>
    <w:rsid w:val="002350D0"/>
    <w:rsid w:val="002B3C3E"/>
    <w:rsid w:val="00300F09"/>
    <w:rsid w:val="003033ED"/>
    <w:rsid w:val="003F3B92"/>
    <w:rsid w:val="00412969"/>
    <w:rsid w:val="00414CB5"/>
    <w:rsid w:val="0044422C"/>
    <w:rsid w:val="00466B94"/>
    <w:rsid w:val="004A20CE"/>
    <w:rsid w:val="005C237D"/>
    <w:rsid w:val="00607B57"/>
    <w:rsid w:val="00643B75"/>
    <w:rsid w:val="00657CD5"/>
    <w:rsid w:val="00675275"/>
    <w:rsid w:val="00701D3C"/>
    <w:rsid w:val="007052F0"/>
    <w:rsid w:val="007478DE"/>
    <w:rsid w:val="00750846"/>
    <w:rsid w:val="00900296"/>
    <w:rsid w:val="009463F1"/>
    <w:rsid w:val="009654BE"/>
    <w:rsid w:val="009E4583"/>
    <w:rsid w:val="00A62AF8"/>
    <w:rsid w:val="00AE5B3C"/>
    <w:rsid w:val="00B8614C"/>
    <w:rsid w:val="00BD291F"/>
    <w:rsid w:val="00CB2E3B"/>
    <w:rsid w:val="00DC4980"/>
    <w:rsid w:val="00DF4FDE"/>
    <w:rsid w:val="00E401EB"/>
    <w:rsid w:val="00FA03D8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B3C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E5B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5B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3C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D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463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463F1"/>
    <w:rPr>
      <w:b/>
      <w:bCs/>
    </w:rPr>
  </w:style>
  <w:style w:type="character" w:customStyle="1" w:styleId="style-scope">
    <w:name w:val="style-scope"/>
    <w:basedOn w:val="Domylnaczcionkaakapitu"/>
    <w:rsid w:val="0094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B3C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E5B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5B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3C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D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463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463F1"/>
    <w:rPr>
      <w:b/>
      <w:bCs/>
    </w:rPr>
  </w:style>
  <w:style w:type="character" w:customStyle="1" w:styleId="style-scope">
    <w:name w:val="style-scope"/>
    <w:basedOn w:val="Domylnaczcionkaakapitu"/>
    <w:rsid w:val="0094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enka.ka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mages.app.goo.gl/DDdXSDv8hJ2c6aVs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gnieszkabob25@w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gpZElYqu1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2020-04-26T13:19:00Z</cp:lastPrinted>
  <dcterms:created xsi:type="dcterms:W3CDTF">2020-04-25T11:10:00Z</dcterms:created>
  <dcterms:modified xsi:type="dcterms:W3CDTF">2020-04-26T13:19:00Z</dcterms:modified>
</cp:coreProperties>
</file>