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7EF" w:rsidRDefault="00FD6295" w:rsidP="00FD629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6295">
        <w:rPr>
          <w:rFonts w:ascii="Times New Roman" w:hAnsi="Times New Roman" w:cs="Times New Roman"/>
          <w:b/>
          <w:sz w:val="28"/>
          <w:szCs w:val="28"/>
          <w:u w:val="single"/>
        </w:rPr>
        <w:t>Výrobky z ťažkých šľahaných hmôt  ŤŠH</w:t>
      </w:r>
    </w:p>
    <w:p w:rsidR="00FD6295" w:rsidRDefault="00FD6295" w:rsidP="00FD629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D6295" w:rsidRDefault="00FD6295" w:rsidP="00FD629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A4368">
        <w:rPr>
          <w:rFonts w:ascii="Times New Roman" w:hAnsi="Times New Roman" w:cs="Times New Roman"/>
          <w:b/>
          <w:sz w:val="28"/>
          <w:szCs w:val="28"/>
        </w:rPr>
        <w:t>Sacherová</w:t>
      </w:r>
      <w:proofErr w:type="spellEnd"/>
      <w:r w:rsidRPr="00AA4368">
        <w:rPr>
          <w:rFonts w:ascii="Times New Roman" w:hAnsi="Times New Roman" w:cs="Times New Roman"/>
          <w:b/>
          <w:sz w:val="28"/>
          <w:szCs w:val="28"/>
        </w:rPr>
        <w:t xml:space="preserve"> tortová hmota</w:t>
      </w:r>
      <w:r>
        <w:rPr>
          <w:rFonts w:ascii="Times New Roman" w:hAnsi="Times New Roman" w:cs="Times New Roman"/>
          <w:sz w:val="28"/>
          <w:szCs w:val="28"/>
        </w:rPr>
        <w:t xml:space="preserve"> : na reze sýto čokoládový korpus, jemne pórovitý, vláčny s kakaovou vôňou</w:t>
      </w:r>
      <w:r w:rsidR="00AA4368">
        <w:rPr>
          <w:rFonts w:ascii="Times New Roman" w:hAnsi="Times New Roman" w:cs="Times New Roman"/>
          <w:sz w:val="28"/>
          <w:szCs w:val="28"/>
        </w:rPr>
        <w:t>. Pôvodná receptúra vznikla vo Viedni v roku 1833 . Názov nesie meno majstra cukrára.</w:t>
      </w:r>
    </w:p>
    <w:p w:rsidR="00FD6295" w:rsidRPr="00AA4368" w:rsidRDefault="00FD6295" w:rsidP="00FD629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A4368">
        <w:rPr>
          <w:rFonts w:ascii="Times New Roman" w:hAnsi="Times New Roman" w:cs="Times New Roman"/>
          <w:b/>
          <w:sz w:val="28"/>
          <w:szCs w:val="28"/>
        </w:rPr>
        <w:t>Sacherová</w:t>
      </w:r>
      <w:proofErr w:type="spellEnd"/>
      <w:r w:rsidRPr="00AA4368">
        <w:rPr>
          <w:rFonts w:ascii="Times New Roman" w:hAnsi="Times New Roman" w:cs="Times New Roman"/>
          <w:b/>
          <w:sz w:val="28"/>
          <w:szCs w:val="28"/>
        </w:rPr>
        <w:t xml:space="preserve">  hmota s tuhým tukom</w:t>
      </w:r>
      <w:r w:rsidR="00AA4368">
        <w:rPr>
          <w:rFonts w:ascii="Times New Roman" w:hAnsi="Times New Roman" w:cs="Times New Roman"/>
          <w:sz w:val="28"/>
          <w:szCs w:val="28"/>
        </w:rPr>
        <w:t xml:space="preserve"> : nahriate maslo + polovica cukru= vyšľahať a postupne pridávať žĺtky. Bielky + polovica cukru = tuhý sneh. Do vyšľahaného masla  sa vmieša kakaová hmota alebo roztopená čokoláda s teplotou 30 – 33 °C. Do takto upravenej hmoty sa po častiach pridáva ušľahaný bielkový sneh. Zmes sa dôkladne rozmieša a nakoniec sa vmieša preosiata múka.</w:t>
      </w:r>
    </w:p>
    <w:p w:rsidR="00FD6295" w:rsidRPr="00AA4368" w:rsidRDefault="00FD6295" w:rsidP="00FD629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A4368">
        <w:rPr>
          <w:rFonts w:ascii="Times New Roman" w:hAnsi="Times New Roman" w:cs="Times New Roman"/>
          <w:b/>
          <w:sz w:val="28"/>
          <w:szCs w:val="28"/>
        </w:rPr>
        <w:t>Sacherová</w:t>
      </w:r>
      <w:proofErr w:type="spellEnd"/>
      <w:r w:rsidRPr="00AA4368">
        <w:rPr>
          <w:rFonts w:ascii="Times New Roman" w:hAnsi="Times New Roman" w:cs="Times New Roman"/>
          <w:b/>
          <w:sz w:val="28"/>
          <w:szCs w:val="28"/>
        </w:rPr>
        <w:t xml:space="preserve"> hmota s</w:t>
      </w:r>
      <w:r w:rsidR="00AA4368">
        <w:rPr>
          <w:rFonts w:ascii="Times New Roman" w:hAnsi="Times New Roman" w:cs="Times New Roman"/>
          <w:b/>
          <w:sz w:val="28"/>
          <w:szCs w:val="28"/>
        </w:rPr>
        <w:t> </w:t>
      </w:r>
      <w:r w:rsidRPr="00AA4368">
        <w:rPr>
          <w:rFonts w:ascii="Times New Roman" w:hAnsi="Times New Roman" w:cs="Times New Roman"/>
          <w:b/>
          <w:sz w:val="28"/>
          <w:szCs w:val="28"/>
        </w:rPr>
        <w:t>olejom</w:t>
      </w:r>
      <w:r w:rsidR="00AA436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D64FE" w:rsidRPr="00ED64FE" w:rsidRDefault="00FD6295" w:rsidP="00FD6295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A4368">
        <w:rPr>
          <w:rFonts w:ascii="Times New Roman" w:hAnsi="Times New Roman" w:cs="Times New Roman"/>
          <w:b/>
          <w:sz w:val="28"/>
          <w:szCs w:val="28"/>
        </w:rPr>
        <w:t>Sacherové</w:t>
      </w:r>
      <w:proofErr w:type="spellEnd"/>
      <w:r w:rsidRPr="00AA4368">
        <w:rPr>
          <w:rFonts w:ascii="Times New Roman" w:hAnsi="Times New Roman" w:cs="Times New Roman"/>
          <w:b/>
          <w:sz w:val="28"/>
          <w:szCs w:val="28"/>
        </w:rPr>
        <w:t xml:space="preserve"> rezy a torty</w:t>
      </w:r>
    </w:p>
    <w:p w:rsidR="00ED64FE" w:rsidRDefault="00ED64FE" w:rsidP="00FD6295">
      <w:pPr>
        <w:rPr>
          <w:rFonts w:ascii="Times New Roman" w:hAnsi="Times New Roman" w:cs="Times New Roman"/>
          <w:sz w:val="28"/>
          <w:szCs w:val="28"/>
        </w:rPr>
      </w:pPr>
    </w:p>
    <w:p w:rsidR="00ED64FE" w:rsidRDefault="00ED64FE" w:rsidP="00FD629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5172075" cy="3933825"/>
            <wp:effectExtent l="0" t="0" r="0" b="0"/>
            <wp:docPr id="1" name="Obrázok 1" descr="Pekáreň a cukráreň Top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káreň a cukráreň Topec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0" r="10133"/>
                    <a:stretch/>
                  </pic:blipFill>
                  <pic:spPr bwMode="auto">
                    <a:xfrm>
                      <a:off x="0" y="0"/>
                      <a:ext cx="5177008" cy="393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64FE" w:rsidRDefault="00ED64FE" w:rsidP="00FD6295">
      <w:pPr>
        <w:rPr>
          <w:rFonts w:ascii="Times New Roman" w:hAnsi="Times New Roman" w:cs="Times New Roman"/>
          <w:sz w:val="28"/>
          <w:szCs w:val="28"/>
        </w:rPr>
      </w:pPr>
    </w:p>
    <w:p w:rsidR="00ED64FE" w:rsidRPr="00FD6295" w:rsidRDefault="00ED64FE" w:rsidP="00FD62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Odporúčané video : </w:t>
      </w:r>
      <w:hyperlink r:id="rId6" w:history="1">
        <w:r w:rsidRPr="00AB31FB">
          <w:rPr>
            <w:rStyle w:val="Hypertextovprepojenie"/>
            <w:rFonts w:ascii="Times New Roman" w:hAnsi="Times New Roman" w:cs="Times New Roman"/>
            <w:sz w:val="28"/>
            <w:szCs w:val="28"/>
          </w:rPr>
          <w:t>https://www.youtube.com/watch?v=AF9kzyn9qRk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ED64FE" w:rsidRPr="00FD62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295"/>
    <w:rsid w:val="005E57EF"/>
    <w:rsid w:val="00AA4368"/>
    <w:rsid w:val="00ED64FE"/>
    <w:rsid w:val="00FD6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ED64FE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D6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D64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ED64FE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D6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D64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AF9kzyn9qRk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2020-03-30T11:49:00Z</dcterms:created>
  <dcterms:modified xsi:type="dcterms:W3CDTF">2021-03-15T22:57:00Z</dcterms:modified>
</cp:coreProperties>
</file>