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B825" w14:textId="01D65F3E" w:rsidR="0027594E" w:rsidRPr="00C82025" w:rsidRDefault="00A01D13" w:rsidP="00C8202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106DE5" wp14:editId="1316EA50">
            <wp:simplePos x="0" y="0"/>
            <wp:positionH relativeFrom="margin">
              <wp:posOffset>-304800</wp:posOffset>
            </wp:positionH>
            <wp:positionV relativeFrom="margin">
              <wp:posOffset>-400050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0B3E54" w14:textId="4F867043" w:rsidR="0027594E" w:rsidRPr="007956A9" w:rsidRDefault="00C82025" w:rsidP="00795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Zasada</w:t>
      </w:r>
      <w:r w:rsidR="0027594E" w:rsidRPr="007956A9">
        <w:rPr>
          <w:b/>
          <w:sz w:val="24"/>
          <w:szCs w:val="24"/>
        </w:rPr>
        <w:t xml:space="preserve"> korzystania z istniejącego na terenie przedszkola placu zabaw</w:t>
      </w:r>
    </w:p>
    <w:p w14:paraId="6E630304" w14:textId="77777777" w:rsidR="0027594E" w:rsidRPr="00032DD2" w:rsidRDefault="0027594E" w:rsidP="0027594E">
      <w:pPr>
        <w:pStyle w:val="Akapitzlist"/>
        <w:rPr>
          <w:b/>
          <w:sz w:val="8"/>
          <w:szCs w:val="8"/>
        </w:rPr>
      </w:pPr>
    </w:p>
    <w:p w14:paraId="67779CDF" w14:textId="77777777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787FCF">
        <w:rPr>
          <w:sz w:val="24"/>
          <w:szCs w:val="24"/>
        </w:rPr>
        <w:t>Dzieci mogą korzystać z placu zabaw tylko pod nadzorem nauczyciela.</w:t>
      </w:r>
    </w:p>
    <w:p w14:paraId="72CA10EB" w14:textId="77777777" w:rsidR="0027594E" w:rsidRPr="00F01551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01551">
        <w:rPr>
          <w:sz w:val="24"/>
          <w:szCs w:val="24"/>
        </w:rPr>
        <w:t xml:space="preserve">W czasie pobytu dzieci na placu przedszkolnym nauczyciel ma obowiązek </w:t>
      </w:r>
      <w:r>
        <w:rPr>
          <w:sz w:val="24"/>
          <w:szCs w:val="24"/>
        </w:rPr>
        <w:t>czuwać</w:t>
      </w:r>
      <w:r w:rsidRPr="00F01551">
        <w:rPr>
          <w:sz w:val="24"/>
          <w:szCs w:val="24"/>
        </w:rPr>
        <w:t xml:space="preserve"> nad ich be</w:t>
      </w:r>
      <w:r>
        <w:rPr>
          <w:sz w:val="24"/>
          <w:szCs w:val="24"/>
        </w:rPr>
        <w:t>zpieczeństwem oraz organizować</w:t>
      </w:r>
      <w:r w:rsidRPr="00F01551">
        <w:rPr>
          <w:sz w:val="24"/>
          <w:szCs w:val="24"/>
        </w:rPr>
        <w:t xml:space="preserve"> im</w:t>
      </w:r>
      <w:r>
        <w:rPr>
          <w:sz w:val="24"/>
          <w:szCs w:val="24"/>
        </w:rPr>
        <w:t xml:space="preserve"> warunki</w:t>
      </w:r>
      <w:r w:rsidRPr="00F01551">
        <w:rPr>
          <w:sz w:val="24"/>
          <w:szCs w:val="24"/>
        </w:rPr>
        <w:t xml:space="preserve"> do bezpiecznej zabawy</w:t>
      </w:r>
      <w:r>
        <w:rPr>
          <w:sz w:val="24"/>
          <w:szCs w:val="24"/>
        </w:rPr>
        <w:t>.</w:t>
      </w:r>
    </w:p>
    <w:p w14:paraId="4CF7F584" w14:textId="77777777" w:rsidR="0027594E" w:rsidRPr="00787FCF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787FCF">
        <w:rPr>
          <w:sz w:val="24"/>
          <w:szCs w:val="24"/>
        </w:rPr>
        <w:t>Wyjście grup na plac zabaw odbywa się w systemie zmianowym, zgodnie z ustalonym harmonogramem.</w:t>
      </w:r>
    </w:p>
    <w:p w14:paraId="5F92A364" w14:textId="75E6FBA3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787FCF">
        <w:rPr>
          <w:sz w:val="24"/>
          <w:szCs w:val="24"/>
        </w:rPr>
        <w:t xml:space="preserve">Zakazane jest przebywanie na placu zabaw więcej niż </w:t>
      </w:r>
      <w:r w:rsidR="00F06015">
        <w:rPr>
          <w:sz w:val="24"/>
          <w:szCs w:val="24"/>
        </w:rPr>
        <w:t>dwóch</w:t>
      </w:r>
      <w:r w:rsidRPr="00787FCF">
        <w:rPr>
          <w:sz w:val="24"/>
          <w:szCs w:val="24"/>
        </w:rPr>
        <w:t xml:space="preserve"> grupy. Dzieci z poszczególnych grup nie mogą się mieszać</w:t>
      </w:r>
      <w:r>
        <w:rPr>
          <w:sz w:val="24"/>
          <w:szCs w:val="24"/>
        </w:rPr>
        <w:t>.</w:t>
      </w:r>
    </w:p>
    <w:p w14:paraId="17931663" w14:textId="70AABA74" w:rsidR="0027594E" w:rsidRPr="00ED4DF7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ED4DF7">
        <w:rPr>
          <w:sz w:val="24"/>
          <w:szCs w:val="24"/>
        </w:rPr>
        <w:t>Każdego dnia, w ramach codziennej kontroli sprawdzającej stan techniczny urządzeń znajdujących się na placu zabaw</w:t>
      </w:r>
      <w:r>
        <w:rPr>
          <w:sz w:val="24"/>
          <w:szCs w:val="24"/>
        </w:rPr>
        <w:t>,</w:t>
      </w:r>
      <w:r w:rsidRPr="00ED4DF7">
        <w:rPr>
          <w:sz w:val="24"/>
          <w:szCs w:val="24"/>
        </w:rPr>
        <w:t xml:space="preserve"> pracownik odpowiedzialny za jej przeprowadzenie (</w:t>
      </w:r>
      <w:r w:rsidR="00C82025">
        <w:rPr>
          <w:sz w:val="24"/>
          <w:szCs w:val="24"/>
        </w:rPr>
        <w:t>woźny</w:t>
      </w:r>
      <w:r w:rsidR="002D58DC">
        <w:rPr>
          <w:sz w:val="24"/>
          <w:szCs w:val="24"/>
        </w:rPr>
        <w:t>/ woźna oddziałowa</w:t>
      </w:r>
      <w:r w:rsidRPr="00ED4DF7">
        <w:rPr>
          <w:sz w:val="24"/>
          <w:szCs w:val="24"/>
        </w:rPr>
        <w:t>) dokonuje jednocześnie dezynfekcji urządzeń. Wynik</w:t>
      </w:r>
      <w:r>
        <w:rPr>
          <w:sz w:val="24"/>
          <w:szCs w:val="24"/>
        </w:rPr>
        <w:t>i</w:t>
      </w:r>
      <w:r w:rsidRPr="00ED4DF7">
        <w:rPr>
          <w:sz w:val="24"/>
          <w:szCs w:val="24"/>
        </w:rPr>
        <w:t xml:space="preserve"> kontroli </w:t>
      </w:r>
      <w:r>
        <w:rPr>
          <w:sz w:val="24"/>
          <w:szCs w:val="24"/>
        </w:rPr>
        <w:t xml:space="preserve">oraz informację o przeprowadzonej dezynfekcji urządzeń odnotowuje </w:t>
      </w:r>
      <w:r w:rsidRPr="00ED4DF7">
        <w:rPr>
          <w:sz w:val="24"/>
          <w:szCs w:val="24"/>
        </w:rPr>
        <w:t xml:space="preserve">w </w:t>
      </w:r>
      <w:r w:rsidR="002D58DC">
        <w:rPr>
          <w:sz w:val="24"/>
          <w:szCs w:val="24"/>
        </w:rPr>
        <w:t>karcie</w:t>
      </w:r>
      <w:r w:rsidRPr="00ED4DF7">
        <w:rPr>
          <w:sz w:val="24"/>
          <w:szCs w:val="24"/>
        </w:rPr>
        <w:t xml:space="preserve"> kontro</w:t>
      </w:r>
      <w:r>
        <w:rPr>
          <w:sz w:val="24"/>
          <w:szCs w:val="24"/>
        </w:rPr>
        <w:t xml:space="preserve">li. </w:t>
      </w:r>
    </w:p>
    <w:p w14:paraId="00CE8C64" w14:textId="04A38066" w:rsidR="0027594E" w:rsidRPr="00ED4DF7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ED4DF7">
        <w:rPr>
          <w:sz w:val="24"/>
          <w:szCs w:val="24"/>
        </w:rPr>
        <w:t>W razie nieobecności pracownika i niemożności przeprowadzenia codziennej dezynfekcji sprzętu na placu zabaw</w:t>
      </w:r>
      <w:r>
        <w:rPr>
          <w:sz w:val="24"/>
          <w:szCs w:val="24"/>
        </w:rPr>
        <w:t>,</w:t>
      </w:r>
      <w:r w:rsidRPr="00ED4DF7">
        <w:rPr>
          <w:sz w:val="24"/>
          <w:szCs w:val="24"/>
        </w:rPr>
        <w:t xml:space="preserve"> zostaje on oznaczony taśmą i wyłączony z używania. O braku możliwości wychodzenia na plac zabaw w danym dniu dyrektor</w:t>
      </w:r>
      <w:r w:rsidR="002D58DC">
        <w:rPr>
          <w:sz w:val="24"/>
          <w:szCs w:val="24"/>
        </w:rPr>
        <w:t>/osoba dokonująca dezynfekcji</w:t>
      </w:r>
      <w:r w:rsidRPr="00ED4DF7">
        <w:rPr>
          <w:sz w:val="24"/>
          <w:szCs w:val="24"/>
        </w:rPr>
        <w:t xml:space="preserve"> powiadamia wszystkich nauczycieli grup</w:t>
      </w:r>
      <w:r w:rsidR="00A01D13">
        <w:rPr>
          <w:sz w:val="24"/>
          <w:szCs w:val="24"/>
        </w:rPr>
        <w:t xml:space="preserve"> poprzez domofon</w:t>
      </w:r>
      <w:r>
        <w:rPr>
          <w:sz w:val="24"/>
          <w:szCs w:val="24"/>
        </w:rPr>
        <w:t>.</w:t>
      </w:r>
    </w:p>
    <w:p w14:paraId="0EEC8331" w14:textId="7E02F617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Zabrania się </w:t>
      </w:r>
      <w:r w:rsidR="002D58DC">
        <w:rPr>
          <w:sz w:val="24"/>
          <w:szCs w:val="24"/>
        </w:rPr>
        <w:t>korzystania pr</w:t>
      </w:r>
      <w:r>
        <w:rPr>
          <w:sz w:val="24"/>
          <w:szCs w:val="24"/>
        </w:rPr>
        <w:t>z</w:t>
      </w:r>
      <w:r w:rsidR="002D58DC">
        <w:rPr>
          <w:sz w:val="24"/>
          <w:szCs w:val="24"/>
        </w:rPr>
        <w:t>ez</w:t>
      </w:r>
      <w:r>
        <w:rPr>
          <w:sz w:val="24"/>
          <w:szCs w:val="24"/>
        </w:rPr>
        <w:t xml:space="preserve"> dzie</w:t>
      </w:r>
      <w:r w:rsidR="002D58DC">
        <w:rPr>
          <w:sz w:val="24"/>
          <w:szCs w:val="24"/>
        </w:rPr>
        <w:t>ci i opiekunów z urządzeń</w:t>
      </w:r>
      <w:r>
        <w:rPr>
          <w:sz w:val="24"/>
          <w:szCs w:val="24"/>
        </w:rPr>
        <w:t xml:space="preserve"> na pl</w:t>
      </w:r>
      <w:r w:rsidR="002D58DC">
        <w:rPr>
          <w:sz w:val="24"/>
          <w:szCs w:val="24"/>
        </w:rPr>
        <w:t>acu</w:t>
      </w:r>
      <w:r>
        <w:rPr>
          <w:sz w:val="24"/>
          <w:szCs w:val="24"/>
        </w:rPr>
        <w:t xml:space="preserve"> zabezpieczony</w:t>
      </w:r>
      <w:r w:rsidR="002D58DC">
        <w:rPr>
          <w:sz w:val="24"/>
          <w:szCs w:val="24"/>
        </w:rPr>
        <w:t>ch</w:t>
      </w:r>
      <w:r>
        <w:rPr>
          <w:sz w:val="24"/>
          <w:szCs w:val="24"/>
        </w:rPr>
        <w:t xml:space="preserve"> w ten sposób.</w:t>
      </w:r>
    </w:p>
    <w:p w14:paraId="22719E62" w14:textId="40CC064C" w:rsidR="0027594E" w:rsidRPr="00787FCF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787FCF">
        <w:rPr>
          <w:sz w:val="24"/>
          <w:szCs w:val="24"/>
        </w:rPr>
        <w:t>Przed wejściem dzieci na plac zabaw nauczyciel powinien:</w:t>
      </w:r>
    </w:p>
    <w:p w14:paraId="7BD5E1B0" w14:textId="43A25B4F" w:rsidR="0027594E" w:rsidRPr="00F108E2" w:rsidRDefault="0027594E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108E2">
        <w:rPr>
          <w:sz w:val="24"/>
          <w:szCs w:val="24"/>
        </w:rPr>
        <w:t>prawdzić</w:t>
      </w:r>
      <w:r>
        <w:rPr>
          <w:sz w:val="24"/>
          <w:szCs w:val="24"/>
        </w:rPr>
        <w:t xml:space="preserve"> w </w:t>
      </w:r>
      <w:r w:rsidR="002D58DC">
        <w:rPr>
          <w:sz w:val="24"/>
          <w:szCs w:val="24"/>
        </w:rPr>
        <w:t>karcie</w:t>
      </w:r>
      <w:r>
        <w:rPr>
          <w:sz w:val="24"/>
          <w:szCs w:val="24"/>
        </w:rPr>
        <w:t xml:space="preserve"> kontroli</w:t>
      </w:r>
      <w:r w:rsidRPr="00F108E2">
        <w:rPr>
          <w:sz w:val="24"/>
          <w:szCs w:val="24"/>
        </w:rPr>
        <w:t>, czy urządzenia znajdujące się na placu zabaw zostały zdezynfekowane w tym dniu,</w:t>
      </w:r>
    </w:p>
    <w:p w14:paraId="57401B74" w14:textId="03D00FE2" w:rsidR="0027594E" w:rsidRPr="00F108E2" w:rsidRDefault="0027594E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F108E2">
        <w:rPr>
          <w:sz w:val="24"/>
          <w:szCs w:val="24"/>
        </w:rPr>
        <w:t>upewnić się, czy grup</w:t>
      </w:r>
      <w:r w:rsidR="00F06015">
        <w:rPr>
          <w:sz w:val="24"/>
          <w:szCs w:val="24"/>
        </w:rPr>
        <w:t>y</w:t>
      </w:r>
      <w:r w:rsidRPr="00F108E2">
        <w:rPr>
          <w:sz w:val="24"/>
          <w:szCs w:val="24"/>
        </w:rPr>
        <w:t xml:space="preserve"> przebywająca wcześniej na placu zabaw znajduj</w:t>
      </w:r>
      <w:r w:rsidR="00F06015">
        <w:rPr>
          <w:sz w:val="24"/>
          <w:szCs w:val="24"/>
        </w:rPr>
        <w:t>ą</w:t>
      </w:r>
      <w:r w:rsidRPr="00F108E2">
        <w:rPr>
          <w:sz w:val="24"/>
          <w:szCs w:val="24"/>
        </w:rPr>
        <w:t xml:space="preserve"> się już w budynku przedszkolnym. Grupy wychodzące na plac</w:t>
      </w:r>
      <w:r w:rsidR="00F06015">
        <w:rPr>
          <w:sz w:val="24"/>
          <w:szCs w:val="24"/>
        </w:rPr>
        <w:t xml:space="preserve"> w miarę możliwości</w:t>
      </w:r>
      <w:r w:rsidRPr="00F108E2">
        <w:rPr>
          <w:sz w:val="24"/>
          <w:szCs w:val="24"/>
        </w:rPr>
        <w:t xml:space="preserve"> nie mogą kontaktować się ze sobą.</w:t>
      </w:r>
    </w:p>
    <w:p w14:paraId="516A12C5" w14:textId="31188F4F" w:rsidR="0027594E" w:rsidRDefault="002D58DC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="0027594E" w:rsidRPr="00F108E2">
        <w:rPr>
          <w:sz w:val="24"/>
          <w:szCs w:val="24"/>
        </w:rPr>
        <w:t xml:space="preserve">przypomnieć dzieciom zasady bezpiecznego przebywania na świeżym powietrzu </w:t>
      </w:r>
      <w:r w:rsidR="00C82025">
        <w:rPr>
          <w:sz w:val="24"/>
          <w:szCs w:val="24"/>
        </w:rPr>
        <w:br/>
      </w:r>
      <w:r w:rsidR="0027594E" w:rsidRPr="00F108E2">
        <w:rPr>
          <w:sz w:val="24"/>
          <w:szCs w:val="24"/>
        </w:rPr>
        <w:t>i korzystania ze sprzętów znajdujących się na placu zabaw,</w:t>
      </w:r>
    </w:p>
    <w:p w14:paraId="6D5F0367" w14:textId="77777777" w:rsidR="0027594E" w:rsidRPr="000A61FC" w:rsidRDefault="0027594E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0A61FC">
        <w:rPr>
          <w:sz w:val="24"/>
          <w:szCs w:val="24"/>
        </w:rPr>
        <w:t xml:space="preserve">zadbać o stosowny do pory roku i panującej temperatury </w:t>
      </w:r>
      <w:r>
        <w:rPr>
          <w:sz w:val="24"/>
          <w:szCs w:val="24"/>
        </w:rPr>
        <w:t>ubiór dzieci,</w:t>
      </w:r>
    </w:p>
    <w:p w14:paraId="71127F93" w14:textId="77777777" w:rsidR="0027594E" w:rsidRPr="00F108E2" w:rsidRDefault="0027594E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F108E2">
        <w:rPr>
          <w:sz w:val="24"/>
          <w:szCs w:val="24"/>
        </w:rPr>
        <w:t>polecić dzieciom, by ustawiły się jedno za drugim, bez tworzenia par i trzymania się za ręce,</w:t>
      </w:r>
    </w:p>
    <w:p w14:paraId="6DB51FAA" w14:textId="77777777" w:rsidR="0027594E" w:rsidRPr="00F108E2" w:rsidRDefault="0027594E" w:rsidP="00C82025">
      <w:pPr>
        <w:pStyle w:val="Akapitzlist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F108E2">
        <w:rPr>
          <w:sz w:val="24"/>
          <w:szCs w:val="24"/>
        </w:rPr>
        <w:t>w czasie przemieszczania się grupy</w:t>
      </w:r>
      <w:r>
        <w:rPr>
          <w:sz w:val="24"/>
          <w:szCs w:val="24"/>
        </w:rPr>
        <w:t xml:space="preserve"> kontrolować zachowanie dzieci.</w:t>
      </w:r>
    </w:p>
    <w:p w14:paraId="588CA0F0" w14:textId="163E918F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B1784A">
        <w:rPr>
          <w:sz w:val="24"/>
          <w:szCs w:val="24"/>
        </w:rPr>
        <w:t xml:space="preserve">Nauczycielowi nie </w:t>
      </w:r>
      <w:r>
        <w:rPr>
          <w:sz w:val="24"/>
          <w:szCs w:val="24"/>
        </w:rPr>
        <w:t xml:space="preserve">wolno pozostawić dzieci na placu zabaw </w:t>
      </w:r>
      <w:r w:rsidRPr="00B1784A">
        <w:rPr>
          <w:sz w:val="24"/>
          <w:szCs w:val="24"/>
        </w:rPr>
        <w:t>bez opieki</w:t>
      </w:r>
      <w:r>
        <w:rPr>
          <w:sz w:val="24"/>
          <w:szCs w:val="24"/>
        </w:rPr>
        <w:t>.</w:t>
      </w:r>
    </w:p>
    <w:p w14:paraId="7962D5D7" w14:textId="6564F914" w:rsidR="002D58DC" w:rsidRDefault="002D58DC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Wskazane jest codzienny pobyt na świeżym powietrzu np. spacer, zabawy z wykorzystaniem sprzętu sportowego, który podlega po zakończonej zabawie dezynfekcji przez woźną oddziałowa i odnotowanie w karcie kontroli.</w:t>
      </w:r>
    </w:p>
    <w:p w14:paraId="2606EB7C" w14:textId="5425ED62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</w:t>
      </w:r>
      <w:r w:rsidRPr="00B1784A">
        <w:rPr>
          <w:sz w:val="24"/>
          <w:szCs w:val="24"/>
        </w:rPr>
        <w:t xml:space="preserve"> zobowiązany </w:t>
      </w:r>
      <w:r>
        <w:rPr>
          <w:sz w:val="24"/>
          <w:szCs w:val="24"/>
        </w:rPr>
        <w:t xml:space="preserve">jest </w:t>
      </w:r>
      <w:r w:rsidRPr="00B1784A">
        <w:rPr>
          <w:sz w:val="24"/>
          <w:szCs w:val="24"/>
        </w:rPr>
        <w:t xml:space="preserve">natychmiast reagować na wszelkie sytuacje lub zachowania dzieci stanowiące zagrożenie </w:t>
      </w:r>
      <w:r>
        <w:rPr>
          <w:sz w:val="24"/>
          <w:szCs w:val="24"/>
        </w:rPr>
        <w:t xml:space="preserve">dla ich bezpieczeństwa, np. zbliżanie się do ogrodzenia </w:t>
      </w:r>
      <w:r w:rsidR="00C82025">
        <w:rPr>
          <w:sz w:val="24"/>
          <w:szCs w:val="24"/>
        </w:rPr>
        <w:br/>
      </w:r>
      <w:r>
        <w:rPr>
          <w:sz w:val="24"/>
          <w:szCs w:val="24"/>
        </w:rPr>
        <w:t xml:space="preserve">i rozmawianie z przygodnymi osobami, </w:t>
      </w:r>
      <w:r w:rsidRPr="00F01551">
        <w:rPr>
          <w:sz w:val="24"/>
          <w:szCs w:val="24"/>
        </w:rPr>
        <w:t>znalezienia na placu przedmiotów stanowiących bezpośrednie zagrożenie zakażeniem chorobami wirusowymi</w:t>
      </w:r>
      <w:r>
        <w:rPr>
          <w:sz w:val="24"/>
          <w:szCs w:val="24"/>
        </w:rPr>
        <w:t xml:space="preserve"> (np. skrawki materiałów opatrunkowych).</w:t>
      </w:r>
    </w:p>
    <w:p w14:paraId="7284B4C8" w14:textId="5647D080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0A61FC">
        <w:rPr>
          <w:sz w:val="24"/>
          <w:szCs w:val="24"/>
        </w:rPr>
        <w:t xml:space="preserve">Podczas pobytu na placu </w:t>
      </w:r>
      <w:r>
        <w:rPr>
          <w:sz w:val="24"/>
          <w:szCs w:val="24"/>
        </w:rPr>
        <w:t xml:space="preserve">dzieci </w:t>
      </w:r>
      <w:r w:rsidRPr="000A61FC">
        <w:rPr>
          <w:sz w:val="24"/>
          <w:szCs w:val="24"/>
        </w:rPr>
        <w:t>mogą skorzystać z toalety znajdującej się w przedszkolu tylko pod opieką pomocy nauczyciela,</w:t>
      </w:r>
      <w:r>
        <w:rPr>
          <w:sz w:val="24"/>
          <w:szCs w:val="24"/>
        </w:rPr>
        <w:t xml:space="preserve"> która dopilnuje, by dziecko po pobyciu w toalecie umyło ręc</w:t>
      </w:r>
      <w:r w:rsidR="00032DD2">
        <w:rPr>
          <w:sz w:val="24"/>
          <w:szCs w:val="24"/>
        </w:rPr>
        <w:t>e;</w:t>
      </w:r>
    </w:p>
    <w:p w14:paraId="2EE5861C" w14:textId="637C2B35" w:rsidR="002D58DC" w:rsidRPr="000A61FC" w:rsidRDefault="002D58DC" w:rsidP="002D58D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po opuszczeniu toalety woźna oddziałowa </w:t>
      </w:r>
      <w:r w:rsidR="00032DD2">
        <w:rPr>
          <w:sz w:val="24"/>
          <w:szCs w:val="24"/>
        </w:rPr>
        <w:t>myje.</w:t>
      </w:r>
    </w:p>
    <w:p w14:paraId="68185A75" w14:textId="77777777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zabaw na placu wszystkie furtki i bramy wjazdowe powinny być zamknięte.  </w:t>
      </w:r>
    </w:p>
    <w:p w14:paraId="095339D0" w14:textId="77777777" w:rsidR="0027594E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Dzieci wracają do budynku jedno za drugim prowadzone przez nauczyciela.</w:t>
      </w:r>
    </w:p>
    <w:p w14:paraId="15C117B2" w14:textId="664BBF52" w:rsidR="00763A40" w:rsidRPr="00C82025" w:rsidRDefault="0027594E" w:rsidP="00C8202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powrocie z zajęć dzieci zdejmują wierzchnie okrycia i udają się do łazienki, żeby umyć ręce</w:t>
      </w:r>
      <w:r w:rsidR="00C82025">
        <w:rPr>
          <w:sz w:val="24"/>
          <w:szCs w:val="24"/>
        </w:rPr>
        <w:t xml:space="preserve"> na parterze</w:t>
      </w:r>
      <w:r>
        <w:rPr>
          <w:sz w:val="24"/>
          <w:szCs w:val="24"/>
        </w:rPr>
        <w:t xml:space="preserve">. Dopiero po wykonaniu czynności higienicznych przechodzą do sali zabaw.  </w:t>
      </w:r>
    </w:p>
    <w:sectPr w:rsidR="00763A40" w:rsidRPr="00C82025" w:rsidSect="00A01D13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027D" w14:textId="77777777" w:rsidR="00E53605" w:rsidRDefault="00E53605" w:rsidP="00A01D13">
      <w:pPr>
        <w:spacing w:after="0" w:line="240" w:lineRule="auto"/>
      </w:pPr>
      <w:r>
        <w:separator/>
      </w:r>
    </w:p>
  </w:endnote>
  <w:endnote w:type="continuationSeparator" w:id="0">
    <w:p w14:paraId="53B47723" w14:textId="77777777" w:rsidR="00E53605" w:rsidRDefault="00E53605" w:rsidP="00A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CCB9" w14:textId="4994A44E" w:rsidR="00A01D13" w:rsidRDefault="00A01D13" w:rsidP="00A01D13">
    <w:pPr>
      <w:pStyle w:val="Stopka"/>
    </w:pPr>
    <w:bookmarkStart w:id="0" w:name="_Hlk39825877"/>
    <w:r>
      <w:t xml:space="preserve">Data: </w:t>
    </w:r>
    <w:r w:rsidR="00FD5133">
      <w:t>14</w:t>
    </w:r>
    <w:r>
      <w:t>.05.2020</w:t>
    </w:r>
    <w:r>
      <w:ptab w:relativeTo="margin" w:alignment="center" w:leader="none"/>
    </w:r>
    <w:r>
      <w:ptab w:relativeTo="margin" w:alignment="right" w:leader="none"/>
    </w:r>
    <w:r>
      <w:t xml:space="preserve">zatwierdził: </w:t>
    </w:r>
    <w:bookmarkEnd w:id="0"/>
    <w:r w:rsidR="00F06015">
      <w:t>Dyrektor Przedszkola /Z. Flens/</w:t>
    </w:r>
  </w:p>
  <w:p w14:paraId="012495CD" w14:textId="4E628B1E" w:rsidR="00A01D13" w:rsidRPr="00A01D13" w:rsidRDefault="00A01D13" w:rsidP="00A0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C3DF" w14:textId="77777777" w:rsidR="00E53605" w:rsidRDefault="00E53605" w:rsidP="00A01D13">
      <w:pPr>
        <w:spacing w:after="0" w:line="240" w:lineRule="auto"/>
      </w:pPr>
      <w:r>
        <w:separator/>
      </w:r>
    </w:p>
  </w:footnote>
  <w:footnote w:type="continuationSeparator" w:id="0">
    <w:p w14:paraId="0BE46BE3" w14:textId="77777777" w:rsidR="00E53605" w:rsidRDefault="00E53605" w:rsidP="00A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558"/>
    <w:multiLevelType w:val="hybridMultilevel"/>
    <w:tmpl w:val="44BC4C9A"/>
    <w:lvl w:ilvl="0" w:tplc="0A5497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A4630"/>
    <w:multiLevelType w:val="hybridMultilevel"/>
    <w:tmpl w:val="10060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636F3"/>
    <w:multiLevelType w:val="hybridMultilevel"/>
    <w:tmpl w:val="B1906E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8"/>
  </w:num>
  <w:num w:numId="5">
    <w:abstractNumId w:val="19"/>
  </w:num>
  <w:num w:numId="6">
    <w:abstractNumId w:val="2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24"/>
  </w:num>
  <w:num w:numId="13">
    <w:abstractNumId w:val="26"/>
  </w:num>
  <w:num w:numId="14">
    <w:abstractNumId w:val="21"/>
  </w:num>
  <w:num w:numId="15">
    <w:abstractNumId w:val="20"/>
  </w:num>
  <w:num w:numId="16">
    <w:abstractNumId w:val="16"/>
  </w:num>
  <w:num w:numId="17">
    <w:abstractNumId w:val="23"/>
  </w:num>
  <w:num w:numId="18">
    <w:abstractNumId w:val="18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0"/>
  </w:num>
  <w:num w:numId="24">
    <w:abstractNumId w:val="6"/>
  </w:num>
  <w:num w:numId="25">
    <w:abstractNumId w:val="13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032DD2"/>
    <w:rsid w:val="00051989"/>
    <w:rsid w:val="0027594E"/>
    <w:rsid w:val="002D58DC"/>
    <w:rsid w:val="004619DE"/>
    <w:rsid w:val="004E6984"/>
    <w:rsid w:val="00763A40"/>
    <w:rsid w:val="007956A9"/>
    <w:rsid w:val="00A01D13"/>
    <w:rsid w:val="00C82025"/>
    <w:rsid w:val="00D124CE"/>
    <w:rsid w:val="00E53605"/>
    <w:rsid w:val="00E77300"/>
    <w:rsid w:val="00F06015"/>
    <w:rsid w:val="00F27B0F"/>
    <w:rsid w:val="00F54C0F"/>
    <w:rsid w:val="00F5792F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E2E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13"/>
  </w:style>
  <w:style w:type="paragraph" w:styleId="Stopka">
    <w:name w:val="footer"/>
    <w:basedOn w:val="Normalny"/>
    <w:link w:val="StopkaZnak"/>
    <w:uiPriority w:val="99"/>
    <w:unhideWhenUsed/>
    <w:rsid w:val="00A0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 Przytoczna</cp:lastModifiedBy>
  <cp:revision>8</cp:revision>
  <cp:lastPrinted>2020-05-14T11:07:00Z</cp:lastPrinted>
  <dcterms:created xsi:type="dcterms:W3CDTF">2020-05-07T15:14:00Z</dcterms:created>
  <dcterms:modified xsi:type="dcterms:W3CDTF">2020-10-16T05:45:00Z</dcterms:modified>
</cp:coreProperties>
</file>