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11590B">
        <w:rPr>
          <w:b/>
          <w:color w:val="000000" w:themeColor="text1"/>
          <w:sz w:val="24"/>
        </w:rPr>
        <w:t>26.11.2020 r (czwartek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r w:rsidR="00F577E0">
        <w:fldChar w:fldCharType="begin"/>
      </w:r>
      <w:r w:rsidR="00F577E0" w:rsidRPr="004D4043">
        <w:rPr>
          <w:lang w:val="pl-PL"/>
        </w:rPr>
        <w:instrText xml:space="preserve"> HYPERLINK "ma</w:instrText>
      </w:r>
      <w:r w:rsidR="00F577E0" w:rsidRPr="004D4043">
        <w:rPr>
          <w:lang w:val="pl-PL"/>
        </w:rPr>
        <w:instrText xml:space="preserve">ilto:cdn.sekretariat@cdnsosnowiec.edu.pl" </w:instrText>
      </w:r>
      <w:r w:rsidR="00F577E0">
        <w:fldChar w:fldCharType="separate"/>
      </w:r>
      <w:r w:rsidRPr="00CE011C">
        <w:rPr>
          <w:color w:val="0000FF"/>
          <w:sz w:val="20"/>
          <w:szCs w:val="20"/>
          <w:u w:val="single"/>
          <w:lang w:val="pl-PL"/>
        </w:rPr>
        <w:t>cdn.sekretariat@cdnsosnowiec.edu.pl</w:t>
      </w:r>
      <w:r w:rsidR="00F577E0">
        <w:rPr>
          <w:color w:val="0000FF"/>
          <w:sz w:val="20"/>
          <w:szCs w:val="20"/>
          <w:u w:val="single"/>
          <w:lang w:val="pl-PL"/>
        </w:rPr>
        <w:fldChar w:fldCharType="end"/>
      </w:r>
      <w:r w:rsidRPr="00CE011C">
        <w:rPr>
          <w:sz w:val="20"/>
          <w:szCs w:val="20"/>
          <w:lang w:val="pl-PL"/>
        </w:rPr>
        <w:t xml:space="preserve">; </w:t>
      </w:r>
      <w:r w:rsidR="00F577E0">
        <w:fldChar w:fldCharType="begin"/>
      </w:r>
      <w:r w:rsidR="00F577E0" w:rsidRPr="004D4043">
        <w:rPr>
          <w:lang w:val="pl-PL"/>
        </w:rPr>
        <w:instrText xml:space="preserve"> HYPERLINK "mailto:cdn.dyrektor@cdnsosnowiec.edu.pl" </w:instrText>
      </w:r>
      <w:r w:rsidR="00F577E0">
        <w:fldChar w:fldCharType="separate"/>
      </w:r>
      <w:r w:rsidRPr="00CE011C">
        <w:rPr>
          <w:color w:val="0563C1"/>
          <w:sz w:val="20"/>
          <w:szCs w:val="20"/>
          <w:u w:val="single"/>
          <w:lang w:val="pl-PL"/>
        </w:rPr>
        <w:t>cdn.dyrektor@cdnsosnowiec.edu.pl</w:t>
      </w:r>
      <w:r w:rsidR="00F577E0">
        <w:rPr>
          <w:color w:val="0563C1"/>
          <w:sz w:val="20"/>
          <w:szCs w:val="20"/>
          <w:u w:val="single"/>
          <w:lang w:val="pl-PL"/>
        </w:rPr>
        <w:fldChar w:fldCharType="end"/>
      </w:r>
    </w:p>
    <w:p w:rsidR="00007EFB" w:rsidRPr="0011590B" w:rsidRDefault="00764013" w:rsidP="00007EF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11590B" w:rsidRPr="0011590B">
        <w:rPr>
          <w:b/>
          <w:bCs/>
          <w:i/>
          <w:lang w:val="pl-PL"/>
        </w:rPr>
        <w:t xml:space="preserve">Jak nie przeszkadzać dziecku w rozwoju? Wady postawy ciała oraz najczęściej występujące zaburzenia rozwoju ruchowego dzieci w wieku przedszkolnym i wczesnoszkolnym oraz </w:t>
      </w:r>
      <w:r w:rsidR="0011590B">
        <w:rPr>
          <w:b/>
          <w:bCs/>
          <w:i/>
          <w:lang w:val="pl-PL"/>
        </w:rPr>
        <w:br/>
      </w:r>
      <w:r w:rsidR="0011590B" w:rsidRPr="0011590B">
        <w:rPr>
          <w:b/>
          <w:bCs/>
          <w:i/>
          <w:lang w:val="pl-PL"/>
        </w:rPr>
        <w:t xml:space="preserve">ich przyczyny. Profilaktyka, zabezpieczenie prawidłowych warunków do rozwoju ruchowego w przedszkolu/ szkole </w:t>
      </w:r>
      <w:r w:rsidR="0011590B">
        <w:rPr>
          <w:b/>
          <w:bCs/>
          <w:i/>
          <w:lang w:val="pl-PL"/>
        </w:rPr>
        <w:br/>
      </w:r>
      <w:r w:rsidR="0011590B" w:rsidRPr="0011590B">
        <w:rPr>
          <w:b/>
          <w:bCs/>
          <w:i/>
          <w:lang w:val="pl-PL"/>
        </w:rPr>
        <w:t>i w domu</w:t>
      </w:r>
      <w:r w:rsidR="004D4043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D404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D404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1590B">
        <w:rPr>
          <w:lang w:val="pl-PL"/>
        </w:rPr>
        <w:t>8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4D4043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D4043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E0" w:rsidRDefault="00F577E0" w:rsidP="00E92027">
      <w:r>
        <w:separator/>
      </w:r>
    </w:p>
  </w:endnote>
  <w:endnote w:type="continuationSeparator" w:id="0">
    <w:p w:rsidR="00F577E0" w:rsidRDefault="00F577E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E0" w:rsidRDefault="00F577E0" w:rsidP="00E92027">
      <w:r>
        <w:separator/>
      </w:r>
    </w:p>
  </w:footnote>
  <w:footnote w:type="continuationSeparator" w:id="0">
    <w:p w:rsidR="00F577E0" w:rsidRDefault="00F577E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C4C03"/>
    <w:rsid w:val="000D1CFD"/>
    <w:rsid w:val="000D37B3"/>
    <w:rsid w:val="000E4EDB"/>
    <w:rsid w:val="000F4890"/>
    <w:rsid w:val="00105544"/>
    <w:rsid w:val="0011590B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D4043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81156A"/>
    <w:rsid w:val="0087210D"/>
    <w:rsid w:val="00881735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94C53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577E0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2020-11-14T18:49:00Z</dcterms:created>
  <dcterms:modified xsi:type="dcterms:W3CDTF">2020-11-16T17:04:00Z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