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61" w:rsidRDefault="00150361" w:rsidP="001B5AA5">
      <w:pPr>
        <w:spacing w:after="150" w:line="240" w:lineRule="auto"/>
        <w:rPr>
          <w:rFonts w:ascii="Helvetica" w:eastAsia="Times New Roman" w:hAnsi="Helvetica" w:cs="Helvetica"/>
          <w:color w:val="009DE5"/>
          <w:sz w:val="33"/>
          <w:szCs w:val="33"/>
          <w:lang w:eastAsia="sk-SK"/>
        </w:rPr>
      </w:pPr>
      <w:r>
        <w:rPr>
          <w:rFonts w:ascii="Helvetica" w:eastAsia="Times New Roman" w:hAnsi="Helvetica" w:cs="Helvetica"/>
          <w:color w:val="009DE5"/>
          <w:sz w:val="33"/>
          <w:szCs w:val="33"/>
          <w:lang w:eastAsia="sk-SK"/>
        </w:rPr>
        <w:t>Irodalom a 7. osztály részére</w:t>
      </w:r>
    </w:p>
    <w:p w:rsidR="00150361" w:rsidRPr="00150361" w:rsidRDefault="00150361" w:rsidP="001B5AA5">
      <w:pPr>
        <w:spacing w:after="150" w:line="240" w:lineRule="auto"/>
        <w:rPr>
          <w:rFonts w:ascii="Times New Roman" w:eastAsia="Times New Roman" w:hAnsi="Times New Roman"/>
          <w:color w:val="009DE5"/>
          <w:sz w:val="33"/>
          <w:szCs w:val="33"/>
          <w:lang w:eastAsia="sk-SK"/>
        </w:rPr>
      </w:pPr>
    </w:p>
    <w:p w:rsidR="00150361" w:rsidRPr="00150361" w:rsidRDefault="00150361" w:rsidP="00150361">
      <w:pPr>
        <w:spacing w:after="150" w:line="240" w:lineRule="auto"/>
        <w:jc w:val="both"/>
        <w:rPr>
          <w:rFonts w:ascii="Times New Roman" w:eastAsia="Times New Roman" w:hAnsi="Times New Roman"/>
          <w:sz w:val="33"/>
          <w:szCs w:val="33"/>
          <w:lang w:eastAsia="sk-SK"/>
        </w:rPr>
      </w:pPr>
      <w:r w:rsidRPr="00150361">
        <w:rPr>
          <w:rFonts w:ascii="Times New Roman" w:eastAsia="Times New Roman" w:hAnsi="Times New Roman"/>
          <w:sz w:val="33"/>
          <w:szCs w:val="33"/>
          <w:lang w:eastAsia="sk-SK"/>
        </w:rPr>
        <w:t>Feladat: Figyelmesen olvassátok el a regény rövid tartalmát! Jó szórakozást!</w:t>
      </w:r>
    </w:p>
    <w:p w:rsidR="00150361" w:rsidRPr="00150361" w:rsidRDefault="00150361" w:rsidP="001B5AA5">
      <w:pPr>
        <w:spacing w:after="150" w:line="240" w:lineRule="auto"/>
        <w:rPr>
          <w:rFonts w:ascii="Times New Roman" w:eastAsia="Times New Roman" w:hAnsi="Times New Roman"/>
          <w:color w:val="009DE5"/>
          <w:sz w:val="33"/>
          <w:szCs w:val="33"/>
          <w:lang w:eastAsia="sk-SK"/>
        </w:rPr>
      </w:pPr>
    </w:p>
    <w:p w:rsidR="001B5AA5" w:rsidRPr="00150361" w:rsidRDefault="001B5AA5" w:rsidP="001B5AA5">
      <w:pPr>
        <w:spacing w:after="150" w:line="240" w:lineRule="auto"/>
        <w:rPr>
          <w:rFonts w:ascii="Times New Roman" w:eastAsia="Times New Roman" w:hAnsi="Times New Roman"/>
          <w:color w:val="009DE5"/>
          <w:sz w:val="33"/>
          <w:szCs w:val="33"/>
          <w:lang w:eastAsia="sk-SK"/>
        </w:rPr>
      </w:pPr>
      <w:r w:rsidRPr="00150361">
        <w:rPr>
          <w:rFonts w:ascii="Times New Roman" w:eastAsia="Times New Roman" w:hAnsi="Times New Roman"/>
          <w:color w:val="009DE5"/>
          <w:sz w:val="33"/>
          <w:szCs w:val="33"/>
          <w:lang w:eastAsia="sk-SK"/>
        </w:rPr>
        <w:t xml:space="preserve">Erich Kästner: A két Lotti </w:t>
      </w:r>
      <w:r w:rsidR="00150361" w:rsidRPr="00150361">
        <w:rPr>
          <w:rFonts w:ascii="Times New Roman" w:eastAsia="Times New Roman" w:hAnsi="Times New Roman"/>
          <w:color w:val="009DE5"/>
          <w:sz w:val="33"/>
          <w:szCs w:val="33"/>
          <w:lang w:eastAsia="sk-SK"/>
        </w:rPr>
        <w:t xml:space="preserve">         </w:t>
      </w:r>
      <w:r w:rsidR="00300951">
        <w:rPr>
          <w:rFonts w:ascii="Times New Roman" w:eastAsia="Times New Roman" w:hAnsi="Times New Roman"/>
          <w:noProof/>
          <w:color w:val="009DE5"/>
          <w:sz w:val="33"/>
          <w:szCs w:val="33"/>
          <w:lang w:eastAsia="sk-SK"/>
        </w:rPr>
        <w:drawing>
          <wp:inline distT="0" distB="0" distL="0" distR="0">
            <wp:extent cx="2095500" cy="2790825"/>
            <wp:effectExtent l="19050" t="0" r="0" b="0"/>
            <wp:docPr id="1" name="Obrázok 1" descr="A két Lo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ét Lott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A5" w:rsidRPr="00942E92" w:rsidRDefault="001B5AA5" w:rsidP="00942E92">
      <w:pPr>
        <w:spacing w:before="100" w:beforeAutospacing="1" w:after="12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A rövid tartalom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1. fejezet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Történetünk a Bühl-tavi Tó-Bühl gyermeküdülőjében kezdődik. Egy csapat kislány nyaral itt, ebben a hegyi falucskában. Mindegyikük közül a legvidámabb a kilencéves Luise Palffy, aki Bécsből érkezett. A vidám szórakozást azonban különös esemény zavarja meg: egyik délután húsz új kislány érkezik. Köztük van Lotte Körner, aki megszólalásig hasonlít Luisére, csak Luise fürtöket, Lotte pedig copfokat visel. És a két kislány nem ismeri egymást: az egyikük Bécsből, a másikuk pedig Münchenből érkezett.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Luise egyáltalán nem örül annak, hogy az új jövevény pontosan úgy néz ki, mint ő, és barátnőivel azt tervezgeti, hogy hogyan álljon bosszút a másik kislányon. A gyermekotthon vezetői nagyon különösnek találják a két kislány hasonlóságát, és megpróbálják összebarátkoztatni Luisét és Lottét: az egymás melletti székeket kapják az ebédlőben. A harcias Luise azonban sípcsonton rúgja Lottét. A kezdeti harag azonban gyorsan elszáll. Éjszaka a megbántott és szelíd Lotte zokog az ágyában, Luise pedig megsimogatja. A két kislány tehát fegyverszünetet köt.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lastRenderedPageBreak/>
        <w:t>2. fejezet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A fegyverszünettől a békéig azonban még hosszú az út. Vagy mégse? A két kislány a kezdeti ijedség után gyorsan összebarátkozik. Befonják Luise haját is, és a két kis copfos lefényképezteti magát. A fotókból a fényképész másolatokat küld a helyi lapoknak a két kislány tudta nélkül.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Majd kezdődik az ismerkedés. Hamar fény derül arra, hogy a két kislány ugyanazon a napon született Linzben. Ez nem lehet véletlen. És az sem, hogy Luisenek csak apukája, Lottenek pedig csak anyukája van. Lotte édesanyjának fényképe alapján pedig megszületik a boldog felismerés: "az én anyukám a mi anyukánk". Így hát nem véletlen a hasonlóság, hanem Luise és Lotte ikertestvérek.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Muthesiusné és Ulrike kisasszony a lányok születési adatai alapján ugyanerre a felismerésre jut, de mivel azt hiszik, hogy az ikrek mit sem sejtenek, úgy döntenek, hogy nem szólnak nekik, hanem a sorsra bízzák, hogy kiderül-e vagy sem.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3. fejezet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Telik-múlik az idő. A két kislány minél jobban meg akarja ismerni egymás életét. Rájönnek, hogy a szüleik elváltak, és elfelezték őket, de persze, nem tudják, hogy mi volt erre az okuk. Luise levélben fényképet kér az édesapjától, hogy a fotót Lottének adhassa. A falusi fényképész róluk készült képei is elkészülnek, de a kislányok nem küldik haza a két Lottit ábrázoló képet, hanem másban mesterkednek. De vajon miben?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4. fejezet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Luise és Lotte minden idejét együtt tölti. Titokzatos jegyzeteket készítenek. A két kislány nagy fába vágja a fejszéjét. Elhatározzák, hogy kicserélik egymást. Lotte Luiseként utazik Bécsbe, Luise pedig Lotteként Münchenbe. Ám nem könnyű egymás testvérének lenni: főként amikor eddig egészen különböző életet éltek, különböző ételeket szerettek Még az iskolába vezető útvonalakat is pontosan le kell jegyzetelni.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5. fejezet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 xml:space="preserve">Luise megérkezik Münchenbe, és az anyuka nem vesz észre semmit. Lotte pedig ezalatt Bécsbe kerül, ahol édesapjával együtt az Imperial Szállóban ebédel. Az ismerős pincér Luise kedvencét: töltött palacsintát főz, amit viszont Lotte ki nem állhat. Azért megpróbál megbirkózni vele, de háromnál többet nem tud leerőltetni. Ebéd közben megérkezik Stróbl udvari tanácsos is, a kutyájával, </w:t>
      </w: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lastRenderedPageBreak/>
        <w:t>Pepikével. Míg az emberek nem vesznek észre semmit: a kutya gyanúsan szagolgatja "régről ismert" barátnőjét.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Palffy apuka karmester, és nagyon lefoglalja a munkája (a szülők azért is váltak el, mert szinte minden idejét egyedül akarta tölteni a bohém művész), és ebéd után egyedül hagyja Lottét. A műtermébe megy, hogy zenét szerezzen, és Lotte majd este találkozhat vele az Operában, ahol a Jancsi és Juliskát vezényli. Lotte azonban hasznosan tölti a délutánt, és átnézi a házvezetőnő, Resi könyvelését, amiben talál is egy-két hibát. Resi nagyokat néz, hogy mennyire megváltozott a kislány a nyaralás alatt.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6. fejezet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Luise anyukánál sokkal szerényebb életkörülmények közé kerül, mint amiket apukánál megszokott. Édesanyjának nagyon sokat kell dolgoznia, hogy meg tudjanak élni, és ezalatt a kislánynak kell otthon főzni. Szorgalmasan be is vásárol a marhahúsleveshez, ám a főzést nem olyan könnyű megtanulni. Luiselotte Körner hazaérve meglepetten tapasztalja, hogy Lotte (azaz Luise) elfelejtett főzni a nyaralás alatt. Ám különösebben nem ijed meg, inkább örül, hogy a lánya mostanában vidámabb és felszabadultabb.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Lotte ezalatt az Operában ül, és nézi, ahogy az édesapja vezényel. A kislánynak lefoglalt páholyba azonban egyszer csak belibeg egy fiatal hölgy, Gerlach kisasszony, aki élénken integet Palffy karmesternek, és ő is neki vissza. Lotte megijed, hogy édesapjának van valakije, hiszen ikertestvérével abban mesterkednek, hogy újra összehozzák a szülőket. A kellemetlen operabeli élmény miatt a kislány rosszat álmodik.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7. fejezet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Telnek-múlnak a hetek és a hónapok. A két kislány megkezdi az új tanévet az új iskolákban. A tanárok csodálkoznak egy kicsit, hogy a lányok írásképe megváltozott: Lotte figyelmetlenebb, lustább, ámde talpraesettebb lett, Luise azonban szorgalmasabb és félénkebb, szelídebb.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Az anyuka örül a változásoknak, és ő is kezd megváltozni: kétnapos hétvégi kirándulásra viszi a lányát, ami csodálatos élmény lesz mindkettőjük számára. Ezalatt a karmester úr elkezdi komponálni az új gyermekoperáját és zongoraleckéket ad a másik lányának. És Lotte legnagyobb fájdalmára egyre szorosabbá szövődik közte és Gerlach kisasszony között a románc. Tehát minél gyorsabban tenni kell valamit!</w:t>
      </w:r>
    </w:p>
    <w:p w:rsidR="00942E92" w:rsidRDefault="00942E92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lastRenderedPageBreak/>
        <w:t>8. fejezet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A bécsi lakás szomszédjában Gabele festőművész műterme van. Lotte időnként átjár hozzá, hogy a bácsi lefesthesse. A művész panaszkodik a kislánynak, hogy a műterem ablakai túl kicsik, és a festéshez több fény kellene. Lotte kigondol egy remek tervet: nagyszerű lenne, ha édesapja elcserélné a körúti műtermét Gabele úréval. Így a karmester úr a szomszédban lehetne, és egymás mellett lehetne apa és lánya. Lotte azonnal fel is keresi édesapját, hogy elmondja neki az ötletét, ám Palffy úrnak nem tetszik a dolog, Gerlach kisasszonynak pedig még kevésbé. A hölgy megpróbálja elhidegíteni az apát és lányát.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Lotte nagyon szomorú, bánatát még jobban fokozza, hogy apja bejelenti: el akarja venni feleségül Irene Gerlachot.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Lotte kétségbeesésében felkeresi a hölgyet, és megkéri, hogy hagyja őket békén. A kisasszony kidobja Lottet az otthonából.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A kislány csüggedten érkezik haza, és láza is van. Resi azonnal ágyba parancsolja, és kihívja az orvost. Lottenek idegláza van, és nagyon rosszul van. Az édesapa nagyon megijed, és nem mozdul a betegágy mellől.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9. fejezet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A bonyodalmak fokozódnak. Münchenben Körner anyuka egy helyi lapnál szerkesztőként dolgozik. Egyik nap beérkeznek az újsághoz a két ikerlány fotói, amit a Bühl-tavi Tó-bühl fényképésze készített. Az anyuka először elképed, majd Lotte tanárához szalad, akitől megkérdezi, hogy lehetséges-e az, hogy Lotte valójában nem is Lotte. A tanárnő először nem érti a dolgot, majd az anyukával közösen rájönnek, hogy a nyáron a gyermeküdülőben gyerekcsere történt. Körner mama otthon leleplezi Luiset, aki töredelmesen bevall mindent. Az anyai szív mindent megbocsát, és boldogan öleli magához a másik gyermekét.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10. fejezet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Mivel Lottetól már régóta nem érkezik levél Bécsből, az anyuka és Luise aggódik. A két kislány édesanyja felhívja a volt férjét, és elmond neki mindent. Mikor megtudja, hogy Lotte beteg, azonnal úgy dönt, hogy Luisevel együtt Bécsbe utazik. Újra együtt a "család". Resi, az udvari tanácsos és Pepike, a kutya egy kicsit össze van zavarodva a megkettőződött nőszemélyek miatt. Lotte állapota határozottan javul, amikor az édesanyja megérkezik. Láthatóan a karmester úr is örül, hogy újra láthatja volt feleségét, és összeveszik a sértődött Gerlach kisasszonnyal.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lastRenderedPageBreak/>
        <w:t>11. fejezet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Elérkezik október 14-e, a két kislány születésnapja. Ajándékul azt kérik a szülőktől, hogy mostantól fogva ne kelljen elválniuk, és így, négyen együtt élhessenek. A szülők leülnek tanácskozni. Hosszas magyarázkodások és bocsánatkérések következnek, majd a két felnőtt úgy dönt, hogy újra megpróbálják együtt. Luise és Lotte majdnem kibújik a bőréből. Úgy tűnik, hogy az elveszett boldogság pótolható.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12. fejezet</w:t>
      </w:r>
    </w:p>
    <w:p w:rsidR="001B5AA5" w:rsidRPr="00942E92" w:rsidRDefault="001B5AA5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A szülők újra összeházasodnak, és beíratják másik lányukat is a bécsi iskolába. És hogy az öröm még nagyobb legyen: Palffy apuka egy nagyszerű hírt jelent be: elcserélte műhelyét Gabele úréval, úgyhogy ezután a közvetlen szomszédban fog zenét szerezni. Luise és Lotte nagyon boldog, és büszkék magukra, hogy összehozták a szüleiket. A szomszédban pedig felcsendülnek az elkészült gyermekopera hangjai</w:t>
      </w:r>
    </w:p>
    <w:p w:rsidR="00942E92" w:rsidRPr="00942E92" w:rsidRDefault="00942E92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sz w:val="28"/>
          <w:szCs w:val="28"/>
          <w:lang w:eastAsia="sk-SK"/>
        </w:rPr>
        <w:t>Szereplők</w:t>
      </w:r>
    </w:p>
    <w:p w:rsidR="00942E92" w:rsidRPr="00942E92" w:rsidRDefault="00942E92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Luise Palffy; Lotte Körner; Ludwig Palffy, apuka; Luiselotte Körner, anyuka; Ulrike kisasszony, nevelőnő; Muthesiusné, igazgatónő; Gerda kisasszony, nevelőnő; Trude; Brigitte; Christine; Monika; Steffie; Hilde Sturm; Stróbl, udvari tanácsos, Pepike, kutya, Gerlach kisasszony, Resi, szobalány; Bruckbaur kisasszony, tanítónő; Linnekogel kisasszony, tanítónő; Anni Habersetzer; Gabele úr, festő</w:t>
      </w:r>
    </w:p>
    <w:p w:rsidR="00942E92" w:rsidRPr="00942E92" w:rsidRDefault="00942E92" w:rsidP="00942E92">
      <w:pPr>
        <w:spacing w:before="100" w:beforeAutospacing="1" w:after="12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Műfaja</w:t>
      </w:r>
    </w:p>
    <w:p w:rsidR="00942E92" w:rsidRPr="00942E92" w:rsidRDefault="00942E92" w:rsidP="00942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regény, tizenkét fejezetből áll.</w:t>
      </w:r>
    </w:p>
    <w:p w:rsidR="00942E92" w:rsidRPr="00942E92" w:rsidRDefault="00942E92" w:rsidP="00942E92">
      <w:pPr>
        <w:tabs>
          <w:tab w:val="left" w:pos="3660"/>
        </w:tabs>
        <w:spacing w:before="100" w:beforeAutospacing="1" w:after="12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C3352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Helyszínek</w:t>
      </w:r>
      <w:r>
        <w:rPr>
          <w:rFonts w:ascii="Times New Roman" w:eastAsia="Times New Roman" w:hAnsi="Times New Roman"/>
          <w:b/>
          <w:bCs/>
          <w:color w:val="0C3352"/>
          <w:sz w:val="28"/>
          <w:szCs w:val="28"/>
          <w:lang w:eastAsia="sk-SK"/>
        </w:rPr>
        <w:tab/>
      </w:r>
    </w:p>
    <w:p w:rsidR="006C2AF9" w:rsidRDefault="00942E92" w:rsidP="006C2A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  <w:r w:rsidRPr="00942E92">
        <w:rPr>
          <w:rFonts w:ascii="Times New Roman" w:eastAsia="Times New Roman" w:hAnsi="Times New Roman"/>
          <w:sz w:val="28"/>
          <w:szCs w:val="28"/>
          <w:lang w:eastAsia="sk-SK"/>
        </w:rPr>
        <w:t>Bühl-tavi Tó-Bühl gyermeküdülője; München; Bécs</w:t>
      </w:r>
    </w:p>
    <w:p w:rsidR="006C2AF9" w:rsidRDefault="006C2AF9" w:rsidP="006C2A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942E92" w:rsidRPr="006C2AF9" w:rsidRDefault="00942E92" w:rsidP="006C2AF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6C2AF9">
        <w:rPr>
          <w:rFonts w:ascii="Times New Roman" w:hAnsi="Times New Roman"/>
          <w:b/>
          <w:sz w:val="28"/>
          <w:szCs w:val="28"/>
          <w:lang w:val="en-US"/>
        </w:rPr>
        <w:t>Állítsd időrendi sorrendbe a következő eseményeket! Kezdd a legkorábbival, s haladj időben előre!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t>_______  Luise és Lotte házassági tervei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t>_______  Kettős születésnap, egyetlen születésnapi kívánság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t>_______  „Remélem, jó szomszédok leszünk, karmester úr!"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lastRenderedPageBreak/>
        <w:t>_______  Bühl-tavi Tó-Bühl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t>_______ Trude pofont kap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t>_______  Egy komoly fénykép meg egy vidám levél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t>_______  Szabad-e egyik gyermeknek a másik gyermek orrát leharapnia?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t>_______  Gyermek a bőröndön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t>_______  Lőtte integet az Operában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t>_______ Egy különös álom, melyben Gerlach kisasszony boszorkányként szerepel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t>_______  Egy dal c-mollban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t>_______  Linnekogel kisasszony bizalmas közléseket hall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t>_______  Eipeldauer úr fényképei bonyodalmat okoznak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t>_______ Tolongás a kulcslyuknál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t>_______  Anni Habersetzer pofont kap</w:t>
      </w:r>
    </w:p>
    <w:p w:rsidR="00942E92" w:rsidRPr="006C2AF9" w:rsidRDefault="00942E92" w:rsidP="00942E92">
      <w:pPr>
        <w:pStyle w:val="Normlnywebov"/>
        <w:rPr>
          <w:sz w:val="28"/>
          <w:szCs w:val="28"/>
          <w:lang w:val="en-US"/>
        </w:rPr>
      </w:pPr>
      <w:r w:rsidRPr="006C2AF9">
        <w:rPr>
          <w:sz w:val="28"/>
          <w:szCs w:val="28"/>
          <w:lang w:val="en-US"/>
        </w:rPr>
        <w:t>_______  Shirley Temple nem nézhette meg saját filmjeit</w:t>
      </w:r>
    </w:p>
    <w:p w:rsidR="00942E92" w:rsidRDefault="00942E92" w:rsidP="00942E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6C2AF9" w:rsidRDefault="006C2AF9" w:rsidP="00942E9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>Gratulálok, hogy elolvastad! Remélem tetszett a regény és egy élménnyel lettél gazdagabb!</w:t>
      </w:r>
    </w:p>
    <w:p w:rsidR="006C2AF9" w:rsidRPr="006C2AF9" w:rsidRDefault="006C6077" w:rsidP="00942E9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A regény filmváltozatát megnézheted itt: </w:t>
      </w:r>
      <w:hyperlink r:id="rId5" w:history="1">
        <w:r w:rsidR="006C2AF9" w:rsidRPr="006C2AF9">
          <w:rPr>
            <w:rStyle w:val="Hypertextovprepojenie"/>
            <w:rFonts w:ascii="Times New Roman" w:eastAsia="Times New Roman" w:hAnsi="Times New Roman"/>
            <w:b/>
            <w:sz w:val="28"/>
            <w:szCs w:val="28"/>
            <w:lang w:eastAsia="sk-SK"/>
          </w:rPr>
          <w:t>https://www.youtube.com/watch?v=e5VfiRNW1LY</w:t>
        </w:r>
      </w:hyperlink>
    </w:p>
    <w:p w:rsidR="001C1FCA" w:rsidRPr="006C2AF9" w:rsidRDefault="001C1FCA">
      <w:pPr>
        <w:rPr>
          <w:rFonts w:ascii="Times New Roman" w:hAnsi="Times New Roman"/>
          <w:sz w:val="28"/>
          <w:szCs w:val="28"/>
        </w:rPr>
      </w:pPr>
    </w:p>
    <w:sectPr w:rsidR="001C1FCA" w:rsidRPr="006C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B5AA5"/>
    <w:rsid w:val="00150361"/>
    <w:rsid w:val="001B5AA5"/>
    <w:rsid w:val="001C1FCA"/>
    <w:rsid w:val="00300951"/>
    <w:rsid w:val="004E0B47"/>
    <w:rsid w:val="006C2AF9"/>
    <w:rsid w:val="006C6077"/>
    <w:rsid w:val="00942E92"/>
    <w:rsid w:val="00C0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1B5AA5"/>
    <w:pPr>
      <w:spacing w:before="100" w:beforeAutospacing="1" w:after="12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B5AA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uiPriority w:val="99"/>
    <w:unhideWhenUsed/>
    <w:rsid w:val="001B5AA5"/>
    <w:rPr>
      <w:color w:val="0000FF"/>
      <w:u w:val="single"/>
    </w:rPr>
  </w:style>
  <w:style w:type="character" w:styleId="Siln">
    <w:name w:val="Strong"/>
    <w:uiPriority w:val="22"/>
    <w:qFormat/>
    <w:rsid w:val="001B5AA5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B5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2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46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46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5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44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52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2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2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5VfiRNW1L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Links>
    <vt:vector size="6" baseType="variant"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https://www.youtube.com/watch?v=e5VfiRNW1LY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pc</cp:lastModifiedBy>
  <cp:revision>2</cp:revision>
  <dcterms:created xsi:type="dcterms:W3CDTF">2020-05-22T10:58:00Z</dcterms:created>
  <dcterms:modified xsi:type="dcterms:W3CDTF">2020-05-22T10:58:00Z</dcterms:modified>
</cp:coreProperties>
</file>