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0974" w14:textId="77777777" w:rsidR="002A0CCB" w:rsidRDefault="002A0CCB" w:rsidP="007634C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61E2AF" wp14:editId="4B422BD7">
            <wp:extent cx="5393458" cy="370800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3458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94E9" w14:textId="77777777" w:rsidR="002A0CCB" w:rsidRDefault="002A0CCB" w:rsidP="006A08E9">
      <w:pPr>
        <w:jc w:val="both"/>
        <w:rPr>
          <w:rFonts w:ascii="Times New Roman" w:hAnsi="Times New Roman" w:cs="Times New Roman"/>
        </w:rPr>
      </w:pPr>
    </w:p>
    <w:p w14:paraId="49F58C74" w14:textId="77777777" w:rsidR="00412A13" w:rsidRPr="00215497" w:rsidRDefault="00DE0A2D" w:rsidP="007634C1">
      <w:pPr>
        <w:jc w:val="center"/>
        <w:rPr>
          <w:rFonts w:ascii="Times New Roman" w:hAnsi="Times New Roman" w:cs="Times New Roman"/>
          <w:b/>
          <w:bCs/>
        </w:rPr>
      </w:pPr>
      <w:r w:rsidRPr="00215497">
        <w:rPr>
          <w:rFonts w:ascii="Times New Roman" w:hAnsi="Times New Roman" w:cs="Times New Roman"/>
          <w:b/>
          <w:bCs/>
        </w:rPr>
        <w:t>2 kwietnia – Światowy Dzień Świadomości Autyzmu</w:t>
      </w:r>
    </w:p>
    <w:p w14:paraId="6C1A27DD" w14:textId="63D1D8B3" w:rsidR="00DE0A2D" w:rsidRDefault="00277FBC" w:rsidP="00215497">
      <w:pPr>
        <w:ind w:firstLine="708"/>
        <w:jc w:val="both"/>
        <w:rPr>
          <w:rFonts w:ascii="Times New Roman" w:hAnsi="Times New Roman" w:cs="Times New Roman"/>
        </w:rPr>
      </w:pPr>
      <w:r w:rsidRPr="006A08E9">
        <w:rPr>
          <w:rFonts w:ascii="Times New Roman" w:hAnsi="Times New Roman" w:cs="Times New Roman"/>
        </w:rPr>
        <w:t xml:space="preserve">Coroczne obchody tego dnia mają zwrócił uwagę na niedopuszczalną dyskryminację, nadużycia </w:t>
      </w:r>
      <w:r w:rsidR="00AE02AD">
        <w:rPr>
          <w:rFonts w:ascii="Times New Roman" w:hAnsi="Times New Roman" w:cs="Times New Roman"/>
        </w:rPr>
        <w:t xml:space="preserve"> </w:t>
      </w:r>
      <w:r w:rsidR="00AE02AD">
        <w:rPr>
          <w:rFonts w:ascii="Times New Roman" w:hAnsi="Times New Roman" w:cs="Times New Roman"/>
        </w:rPr>
        <w:br/>
      </w:r>
      <w:r w:rsidRPr="006A08E9">
        <w:rPr>
          <w:rFonts w:ascii="Times New Roman" w:hAnsi="Times New Roman" w:cs="Times New Roman"/>
        </w:rPr>
        <w:t>i izolację, jakich doświadczają ludzie dotknięci autyzmem i ich najbliżsi. Zachęcamy, aby tego dnia dzieci i rodzice przyłączyli się do akcji</w:t>
      </w:r>
      <w:r w:rsidR="007B11F0" w:rsidRPr="006A08E9">
        <w:rPr>
          <w:rFonts w:ascii="Times New Roman" w:hAnsi="Times New Roman" w:cs="Times New Roman"/>
        </w:rPr>
        <w:t xml:space="preserve"> wyrażając swoją solidarność</w:t>
      </w:r>
      <w:r w:rsidRPr="006A08E9">
        <w:rPr>
          <w:rFonts w:ascii="Times New Roman" w:hAnsi="Times New Roman" w:cs="Times New Roman"/>
        </w:rPr>
        <w:t xml:space="preserve"> </w:t>
      </w:r>
      <w:r w:rsidR="007B11F0" w:rsidRPr="006A08E9">
        <w:rPr>
          <w:rFonts w:ascii="Times New Roman" w:hAnsi="Times New Roman" w:cs="Times New Roman"/>
        </w:rPr>
        <w:t xml:space="preserve">np. wybierając garderobę w kolorze </w:t>
      </w:r>
      <w:r w:rsidR="007B11F0" w:rsidRPr="00146A94">
        <w:rPr>
          <w:rFonts w:ascii="Times New Roman" w:hAnsi="Times New Roman" w:cs="Times New Roman"/>
          <w:color w:val="4472C4" w:themeColor="accent1"/>
          <w:u w:val="single"/>
        </w:rPr>
        <w:t>niebieskim</w:t>
      </w:r>
      <w:r w:rsidR="00353F76">
        <w:rPr>
          <w:rFonts w:ascii="Times New Roman" w:hAnsi="Times New Roman" w:cs="Times New Roman"/>
        </w:rPr>
        <w:t>*</w:t>
      </w:r>
      <w:r w:rsidR="007B11F0" w:rsidRPr="006A08E9">
        <w:rPr>
          <w:rFonts w:ascii="Times New Roman" w:hAnsi="Times New Roman" w:cs="Times New Roman"/>
        </w:rPr>
        <w:t>, który da osobom z autyzmem i ich rodzinom nadzieję na lepsze życie.</w:t>
      </w:r>
      <w:r w:rsidR="00F6374B" w:rsidRPr="006A08E9">
        <w:rPr>
          <w:rFonts w:ascii="Times New Roman" w:hAnsi="Times New Roman" w:cs="Times New Roman"/>
        </w:rPr>
        <w:t xml:space="preserve"> Na co dzień bardzo często spotykają się z brakiem akceptacji, negatywnymi komentarzami, odrzuceniem.</w:t>
      </w:r>
      <w:r w:rsidR="007634C1">
        <w:rPr>
          <w:rFonts w:ascii="Times New Roman" w:hAnsi="Times New Roman" w:cs="Times New Roman"/>
        </w:rPr>
        <w:t xml:space="preserve"> </w:t>
      </w:r>
      <w:r w:rsidR="00F6374B" w:rsidRPr="006A08E9">
        <w:rPr>
          <w:rFonts w:ascii="Times New Roman" w:hAnsi="Times New Roman" w:cs="Times New Roman"/>
        </w:rPr>
        <w:t xml:space="preserve">To ważne, żebyśmy w tym dniu pokazali, że jesteśmy otwarci na osoby z autyzmem. </w:t>
      </w:r>
    </w:p>
    <w:p w14:paraId="7E6F473C" w14:textId="2511566B" w:rsidR="00353F76" w:rsidRPr="00CC052C" w:rsidRDefault="00353F76" w:rsidP="00C17B86">
      <w:pPr>
        <w:ind w:left="60"/>
        <w:jc w:val="right"/>
        <w:rPr>
          <w:rFonts w:ascii="Times New Roman" w:hAnsi="Times New Roman" w:cs="Times New Roman"/>
          <w:i/>
          <w:iCs/>
          <w:noProof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1D37A5" wp14:editId="69381D41">
            <wp:extent cx="886050" cy="792000"/>
            <wp:effectExtent l="0" t="0" r="9525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*</w:t>
      </w:r>
      <w:r w:rsidR="00CC052C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Dlaczego </w:t>
      </w:r>
      <w:r w:rsidR="00CC052C" w:rsidRPr="00DD5D5F">
        <w:rPr>
          <w:rFonts w:ascii="Times New Roman" w:hAnsi="Times New Roman" w:cs="Times New Roman"/>
          <w:i/>
          <w:iCs/>
          <w:noProof/>
          <w:color w:val="4472C4" w:themeColor="accent1"/>
          <w:sz w:val="18"/>
          <w:szCs w:val="18"/>
        </w:rPr>
        <w:t>niebieski</w:t>
      </w:r>
      <w:r w:rsidR="00CC052C">
        <w:rPr>
          <w:rFonts w:ascii="Times New Roman" w:hAnsi="Times New Roman" w:cs="Times New Roman"/>
          <w:i/>
          <w:iCs/>
          <w:noProof/>
          <w:sz w:val="18"/>
          <w:szCs w:val="18"/>
        </w:rPr>
        <w:t>? Istnieje wiele domysłów – m.in. to kolor niewinności, nadziei, ale również kolor przypisywany dla chłopców</w:t>
      </w:r>
      <w:r w:rsidR="008167A9">
        <w:rPr>
          <w:rFonts w:ascii="Times New Roman" w:hAnsi="Times New Roman" w:cs="Times New Roman"/>
          <w:i/>
          <w:iCs/>
          <w:noProof/>
          <w:sz w:val="18"/>
          <w:szCs w:val="18"/>
        </w:rPr>
        <w:t>, a wśród dzieci autystycznych znacznie więcej jest chłopców niż dziewczynek. „</w:t>
      </w:r>
      <w:r w:rsidR="008167A9" w:rsidRPr="008167A9">
        <w:rPr>
          <w:rFonts w:ascii="Times New Roman" w:hAnsi="Times New Roman" w:cs="Times New Roman"/>
          <w:i/>
          <w:iCs/>
          <w:noProof/>
          <w:sz w:val="18"/>
          <w:szCs w:val="18"/>
        </w:rPr>
        <w:t>Niebieski jest uznawany za najgłębszy z kolorów, rozpływający się w nieskończoności horyzontu. Jako barwa najczystsza i najzimniejsza zarazem staje się najbardziej odrealnioną ze wszystkich barw. Pewnie stąd jej skojarzenie z autyzmem”</w:t>
      </w:r>
      <w:r w:rsidR="008167A9">
        <w:rPr>
          <w:rStyle w:val="Odwoanieprzypisudolnego"/>
          <w:rFonts w:ascii="Times New Roman" w:hAnsi="Times New Roman" w:cs="Times New Roman"/>
          <w:i/>
          <w:iCs/>
          <w:noProof/>
          <w:sz w:val="18"/>
          <w:szCs w:val="18"/>
        </w:rPr>
        <w:footnoteReference w:id="1"/>
      </w:r>
      <w:r w:rsidR="008167A9" w:rsidRPr="008167A9">
        <w:rPr>
          <w:rFonts w:ascii="Times New Roman" w:hAnsi="Times New Roman" w:cs="Times New Roman"/>
          <w:i/>
          <w:iCs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</w:rPr>
        <w:t xml:space="preserve">                    </w:t>
      </w:r>
      <w:r w:rsidR="00C92954">
        <w:rPr>
          <w:rFonts w:ascii="Times New Roman" w:hAnsi="Times New Roman" w:cs="Times New Roman"/>
          <w:noProof/>
        </w:rPr>
        <w:t xml:space="preserve"> </w:t>
      </w:r>
      <w:r w:rsidR="00C92954">
        <w:rPr>
          <w:rFonts w:ascii="Times New Roman" w:hAnsi="Times New Roman" w:cs="Times New Roman"/>
          <w:noProof/>
        </w:rPr>
        <w:drawing>
          <wp:inline distT="0" distB="0" distL="0" distR="0" wp14:anchorId="1D18EB57" wp14:editId="60092D3D">
            <wp:extent cx="886050" cy="792000"/>
            <wp:effectExtent l="0" t="0" r="9525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</w:t>
      </w:r>
    </w:p>
    <w:p w14:paraId="42782E70" w14:textId="77777777" w:rsidR="007634C1" w:rsidRDefault="007634C1" w:rsidP="006A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początek zachęcamy Rodziców do obejrzenia krótkometrażowej animacji, która jest wprowadzeniem do tematyki autyzmu. </w:t>
      </w:r>
    </w:p>
    <w:p w14:paraId="179A60EC" w14:textId="01C68BD8" w:rsidR="007634C1" w:rsidRDefault="007634C1" w:rsidP="006A08E9">
      <w:pPr>
        <w:jc w:val="both"/>
        <w:rPr>
          <w:rStyle w:val="Hipercze"/>
        </w:rPr>
      </w:pP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Style w:val="Hipercze"/>
          </w:rPr>
          <w:t>https://www.youtube.com/watch?v=QLv-dvLCgAg</w:t>
        </w:r>
      </w:hyperlink>
    </w:p>
    <w:p w14:paraId="38EF9810" w14:textId="39CA0456" w:rsidR="00BA73EE" w:rsidRPr="00BA73EE" w:rsidRDefault="00BA73EE" w:rsidP="006A08E9">
      <w:pPr>
        <w:jc w:val="both"/>
        <w:rPr>
          <w:rFonts w:ascii="Times New Roman" w:hAnsi="Times New Roman" w:cs="Times New Roman"/>
        </w:rPr>
      </w:pPr>
      <w:r>
        <w:rPr>
          <w:rStyle w:val="Hipercze"/>
          <w:color w:val="auto"/>
          <w:u w:val="none"/>
        </w:rPr>
        <w:lastRenderedPageBreak/>
        <w:t>oraz filmiku, który porusza i uczy:</w:t>
      </w:r>
    </w:p>
    <w:p w14:paraId="3FE70DA0" w14:textId="15CD5870" w:rsidR="000F2596" w:rsidRDefault="00BB6F6C" w:rsidP="006A08E9">
      <w:pPr>
        <w:jc w:val="both"/>
        <w:rPr>
          <w:rFonts w:ascii="Times New Roman" w:hAnsi="Times New Roman" w:cs="Times New Roman"/>
        </w:rPr>
      </w:pPr>
      <w:hyperlink r:id="rId11" w:history="1">
        <w:r w:rsidR="00BA73EE" w:rsidRPr="007E2EF4">
          <w:rPr>
            <w:rStyle w:val="Hipercze"/>
          </w:rPr>
          <w:t>https://www.facebook.com/MarekDragoszCoaching/videos/vb.199035880133597/2892205670831525/?type=2&amp;theater</w:t>
        </w:r>
      </w:hyperlink>
    </w:p>
    <w:p w14:paraId="4445789B" w14:textId="77777777" w:rsidR="00BA73EE" w:rsidRDefault="00BA73EE" w:rsidP="006A08E9">
      <w:pPr>
        <w:jc w:val="both"/>
        <w:rPr>
          <w:rFonts w:ascii="Times New Roman" w:hAnsi="Times New Roman" w:cs="Times New Roman"/>
        </w:rPr>
      </w:pPr>
    </w:p>
    <w:p w14:paraId="1E0284F3" w14:textId="16152552" w:rsidR="007634C1" w:rsidRDefault="007634C1" w:rsidP="006A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Drogie Dzieci wraz z Rodzicami </w:t>
      </w:r>
    </w:p>
    <w:p w14:paraId="61B31F3D" w14:textId="77777777" w:rsidR="00A4570E" w:rsidRDefault="00287BE1" w:rsidP="006A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Niech kolor niebieski będzie przewodnim kolorem tego dnia.</w:t>
      </w:r>
      <w:r w:rsidR="00A4570E">
        <w:rPr>
          <w:rFonts w:ascii="Times New Roman" w:hAnsi="Times New Roman" w:cs="Times New Roman"/>
        </w:rPr>
        <w:t xml:space="preserve"> W Waszych domach możecie stworzyć np.  </w:t>
      </w:r>
    </w:p>
    <w:p w14:paraId="2FC25382" w14:textId="74484749" w:rsidR="002A0CCB" w:rsidRDefault="00A4570E" w:rsidP="006A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„Niebieskie serce akceptacji” - </w:t>
      </w:r>
      <w:r w:rsidR="00287BE1">
        <w:rPr>
          <w:rFonts w:ascii="Times New Roman" w:hAnsi="Times New Roman" w:cs="Times New Roman"/>
        </w:rPr>
        <w:t xml:space="preserve">Kontur serca </w:t>
      </w:r>
      <w:r>
        <w:rPr>
          <w:rFonts w:ascii="Times New Roman" w:hAnsi="Times New Roman" w:cs="Times New Roman"/>
        </w:rPr>
        <w:t xml:space="preserve">narysowany na arkuszu papieru wypełniamy odciśniętymi </w:t>
      </w:r>
      <w:r w:rsidR="002771D8">
        <w:rPr>
          <w:rFonts w:ascii="Times New Roman" w:hAnsi="Times New Roman" w:cs="Times New Roman"/>
        </w:rPr>
        <w:t xml:space="preserve">dłońmi pomalowanymi </w:t>
      </w:r>
      <w:r>
        <w:rPr>
          <w:rFonts w:ascii="Times New Roman" w:hAnsi="Times New Roman" w:cs="Times New Roman"/>
        </w:rPr>
        <w:t>niebiesk</w:t>
      </w:r>
      <w:r w:rsidR="002771D8">
        <w:rPr>
          <w:rFonts w:ascii="Times New Roman" w:hAnsi="Times New Roman" w:cs="Times New Roman"/>
        </w:rPr>
        <w:t xml:space="preserve">ą farbą. </w:t>
      </w:r>
      <w:r w:rsidR="002A0CCB">
        <w:rPr>
          <w:rFonts w:ascii="Times New Roman" w:hAnsi="Times New Roman" w:cs="Times New Roman"/>
        </w:rPr>
        <w:t xml:space="preserve"> </w:t>
      </w:r>
    </w:p>
    <w:p w14:paraId="13E3C46B" w14:textId="7A230ED7" w:rsidR="00F82593" w:rsidRDefault="00F82593" w:rsidP="000B0B5C">
      <w:pPr>
        <w:jc w:val="center"/>
        <w:rPr>
          <w:rFonts w:ascii="Times New Roman" w:hAnsi="Times New Roman" w:cs="Times New Roman"/>
        </w:rPr>
      </w:pPr>
      <w:r w:rsidRPr="00BA73EE">
        <w:rPr>
          <w:noProof/>
          <w:sz w:val="8"/>
          <w:szCs w:val="8"/>
        </w:rPr>
        <w:drawing>
          <wp:inline distT="0" distB="0" distL="0" distR="0" wp14:anchorId="392C6151" wp14:editId="769E2F9F">
            <wp:extent cx="747669" cy="612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B5C" w:rsidRPr="00BA73EE">
        <w:rPr>
          <w:noProof/>
          <w:sz w:val="8"/>
          <w:szCs w:val="8"/>
        </w:rPr>
        <w:drawing>
          <wp:inline distT="0" distB="0" distL="0" distR="0" wp14:anchorId="4739B8D0" wp14:editId="0C73EF17">
            <wp:extent cx="747669" cy="612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B5C" w:rsidRPr="00BA73EE">
        <w:rPr>
          <w:noProof/>
          <w:sz w:val="8"/>
          <w:szCs w:val="8"/>
        </w:rPr>
        <w:drawing>
          <wp:inline distT="0" distB="0" distL="0" distR="0" wp14:anchorId="0DA70BE0" wp14:editId="5C7F5648">
            <wp:extent cx="747669" cy="612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B5C" w:rsidRPr="00BA73EE">
        <w:rPr>
          <w:noProof/>
          <w:sz w:val="8"/>
          <w:szCs w:val="8"/>
        </w:rPr>
        <w:drawing>
          <wp:inline distT="0" distB="0" distL="0" distR="0" wp14:anchorId="0F565E73" wp14:editId="7F7228CE">
            <wp:extent cx="747669" cy="612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B5C" w:rsidRPr="00BA73EE">
        <w:rPr>
          <w:noProof/>
          <w:sz w:val="8"/>
          <w:szCs w:val="8"/>
        </w:rPr>
        <w:drawing>
          <wp:inline distT="0" distB="0" distL="0" distR="0" wp14:anchorId="23E6CCF7" wp14:editId="6851E4F6">
            <wp:extent cx="747669" cy="6120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B5C" w:rsidRPr="00BA73EE">
        <w:rPr>
          <w:noProof/>
          <w:sz w:val="8"/>
          <w:szCs w:val="8"/>
        </w:rPr>
        <w:drawing>
          <wp:inline distT="0" distB="0" distL="0" distR="0" wp14:anchorId="5323726B" wp14:editId="11E959E7">
            <wp:extent cx="747669" cy="6120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B5C" w:rsidRPr="00BA73EE">
        <w:rPr>
          <w:noProof/>
          <w:sz w:val="8"/>
          <w:szCs w:val="8"/>
        </w:rPr>
        <w:drawing>
          <wp:inline distT="0" distB="0" distL="0" distR="0" wp14:anchorId="2DFD3A3A" wp14:editId="66AFA11A">
            <wp:extent cx="747669" cy="612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6EBA" w14:textId="7AA72474" w:rsidR="002A0CCB" w:rsidRDefault="007634C1" w:rsidP="006A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„Niebieska girlanda dobrych serc” - </w:t>
      </w:r>
      <w:r w:rsidR="002A0CCB">
        <w:rPr>
          <w:rFonts w:ascii="Times New Roman" w:hAnsi="Times New Roman" w:cs="Times New Roman"/>
        </w:rPr>
        <w:t xml:space="preserve">Wykorzystując niebieski papier </w:t>
      </w:r>
      <w:r w:rsidR="000B0B5C">
        <w:rPr>
          <w:rFonts w:ascii="Times New Roman" w:hAnsi="Times New Roman" w:cs="Times New Roman"/>
        </w:rPr>
        <w:t>i</w:t>
      </w:r>
      <w:r w:rsidR="002A0CCB">
        <w:rPr>
          <w:rFonts w:ascii="Times New Roman" w:hAnsi="Times New Roman" w:cs="Times New Roman"/>
        </w:rPr>
        <w:t xml:space="preserve"> wcześniej narysowanych ołówkiem serc wycinamy serduszka, które możemy połączyć ze sobą np. klejem, sznurkiem, wstążką. </w:t>
      </w:r>
    </w:p>
    <w:p w14:paraId="2446C0DF" w14:textId="1630DCB8" w:rsidR="002A0CCB" w:rsidRDefault="002A0CCB" w:rsidP="00172F09">
      <w:pPr>
        <w:jc w:val="center"/>
        <w:rPr>
          <w:rFonts w:ascii="Times New Roman" w:hAnsi="Times New Roman" w:cs="Times New Roman"/>
          <w:sz w:val="8"/>
          <w:szCs w:val="8"/>
        </w:rPr>
      </w:pPr>
      <w:r w:rsidRPr="00BA73EE">
        <w:rPr>
          <w:noProof/>
          <w:sz w:val="8"/>
          <w:szCs w:val="8"/>
        </w:rPr>
        <w:drawing>
          <wp:inline distT="0" distB="0" distL="0" distR="0" wp14:anchorId="4498AFE5" wp14:editId="30A0C766">
            <wp:extent cx="747669" cy="61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3EE">
        <w:rPr>
          <w:noProof/>
          <w:sz w:val="8"/>
          <w:szCs w:val="8"/>
        </w:rPr>
        <w:drawing>
          <wp:inline distT="0" distB="0" distL="0" distR="0" wp14:anchorId="230E5A6A" wp14:editId="78AF5D7C">
            <wp:extent cx="747669" cy="61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3EE">
        <w:rPr>
          <w:noProof/>
          <w:sz w:val="8"/>
          <w:szCs w:val="8"/>
        </w:rPr>
        <w:drawing>
          <wp:inline distT="0" distB="0" distL="0" distR="0" wp14:anchorId="7AA25B19" wp14:editId="418DD46E">
            <wp:extent cx="747669" cy="61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3EE">
        <w:rPr>
          <w:noProof/>
          <w:sz w:val="8"/>
          <w:szCs w:val="8"/>
        </w:rPr>
        <w:drawing>
          <wp:inline distT="0" distB="0" distL="0" distR="0" wp14:anchorId="791B4DA9" wp14:editId="277F3419">
            <wp:extent cx="747669" cy="612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3EE">
        <w:rPr>
          <w:noProof/>
          <w:sz w:val="8"/>
          <w:szCs w:val="8"/>
        </w:rPr>
        <w:drawing>
          <wp:inline distT="0" distB="0" distL="0" distR="0" wp14:anchorId="55FE658B" wp14:editId="1B8A63C2">
            <wp:extent cx="747669" cy="612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3EE">
        <w:rPr>
          <w:noProof/>
          <w:sz w:val="8"/>
          <w:szCs w:val="8"/>
        </w:rPr>
        <w:drawing>
          <wp:inline distT="0" distB="0" distL="0" distR="0" wp14:anchorId="2721D049" wp14:editId="57404CF2">
            <wp:extent cx="747669" cy="612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3EE">
        <w:rPr>
          <w:noProof/>
          <w:sz w:val="8"/>
          <w:szCs w:val="8"/>
        </w:rPr>
        <w:drawing>
          <wp:inline distT="0" distB="0" distL="0" distR="0" wp14:anchorId="58D4C43E" wp14:editId="757960AD">
            <wp:extent cx="747669" cy="612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6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44E6" w14:textId="456791D3" w:rsidR="00657D24" w:rsidRDefault="00657D24" w:rsidP="00657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zabawa, dostarczająca doświadczeń dotykowych - „ciecz nienewtonowska”. </w:t>
      </w:r>
    </w:p>
    <w:p w14:paraId="31522737" w14:textId="595D7062" w:rsidR="00657D24" w:rsidRDefault="00657D24" w:rsidP="00657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Potrzebujemy: skrobi ziemniaczanej, wody (w stosunku 1:1), wszystkie składniki mieszamy i gotowe! </w:t>
      </w:r>
    </w:p>
    <w:p w14:paraId="627905CD" w14:textId="77777777" w:rsidR="00041E1E" w:rsidRDefault="00657D24" w:rsidP="00657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możemy również zabarwić ciecz nienewtonowską </w:t>
      </w:r>
      <w:r w:rsidR="00F66698">
        <w:rPr>
          <w:rFonts w:ascii="Times New Roman" w:hAnsi="Times New Roman" w:cs="Times New Roman"/>
        </w:rPr>
        <w:t>wykorzystując</w:t>
      </w:r>
      <w:r>
        <w:rPr>
          <w:rFonts w:ascii="Times New Roman" w:hAnsi="Times New Roman" w:cs="Times New Roman"/>
        </w:rPr>
        <w:t xml:space="preserve"> niebieski barwnik spożywczy. </w:t>
      </w:r>
    </w:p>
    <w:p w14:paraId="70AD5430" w14:textId="0AFE8D22" w:rsidR="00657D24" w:rsidRPr="00657D24" w:rsidRDefault="00D72238" w:rsidP="00041E1E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Miłej zabawy! </w:t>
      </w:r>
    </w:p>
    <w:sectPr w:rsidR="00657D24" w:rsidRPr="006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183B" w14:textId="77777777" w:rsidR="00BB6F6C" w:rsidRDefault="00BB6F6C" w:rsidP="00DE0A2D">
      <w:pPr>
        <w:spacing w:after="0" w:line="240" w:lineRule="auto"/>
      </w:pPr>
      <w:r>
        <w:separator/>
      </w:r>
    </w:p>
  </w:endnote>
  <w:endnote w:type="continuationSeparator" w:id="0">
    <w:p w14:paraId="51BDE0D9" w14:textId="77777777" w:rsidR="00BB6F6C" w:rsidRDefault="00BB6F6C" w:rsidP="00DE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1000" w14:textId="77777777" w:rsidR="00BB6F6C" w:rsidRDefault="00BB6F6C" w:rsidP="00DE0A2D">
      <w:pPr>
        <w:spacing w:after="0" w:line="240" w:lineRule="auto"/>
      </w:pPr>
      <w:r>
        <w:separator/>
      </w:r>
    </w:p>
  </w:footnote>
  <w:footnote w:type="continuationSeparator" w:id="0">
    <w:p w14:paraId="09EB36CD" w14:textId="77777777" w:rsidR="00BB6F6C" w:rsidRDefault="00BB6F6C" w:rsidP="00DE0A2D">
      <w:pPr>
        <w:spacing w:after="0" w:line="240" w:lineRule="auto"/>
      </w:pPr>
      <w:r>
        <w:continuationSeparator/>
      </w:r>
    </w:p>
  </w:footnote>
  <w:footnote w:id="1">
    <w:p w14:paraId="62867002" w14:textId="5C632731" w:rsidR="008167A9" w:rsidRPr="00153199" w:rsidRDefault="008167A9">
      <w:pPr>
        <w:pStyle w:val="Tekstprzypisudolnego"/>
        <w:rPr>
          <w:sz w:val="12"/>
          <w:szCs w:val="12"/>
        </w:rPr>
      </w:pPr>
      <w:r w:rsidRPr="00153199">
        <w:rPr>
          <w:rStyle w:val="Odwoanieprzypisudolnego"/>
          <w:sz w:val="12"/>
          <w:szCs w:val="12"/>
        </w:rPr>
        <w:footnoteRef/>
      </w:r>
      <w:r w:rsidRPr="00153199">
        <w:rPr>
          <w:sz w:val="12"/>
          <w:szCs w:val="12"/>
        </w:rPr>
        <w:t xml:space="preserve"> Źródło: </w:t>
      </w:r>
      <w:hyperlink r:id="rId1" w:history="1">
        <w:r w:rsidRPr="00153199">
          <w:rPr>
            <w:rStyle w:val="Hipercze"/>
            <w:color w:val="auto"/>
            <w:sz w:val="12"/>
            <w:szCs w:val="12"/>
            <w:u w:val="none"/>
          </w:rPr>
          <w:t>https://ankawell.blogspot.com/2015/04/na-niebiesko-dla-autyzmu.html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25A"/>
    <w:multiLevelType w:val="hybridMultilevel"/>
    <w:tmpl w:val="5D2A944E"/>
    <w:lvl w:ilvl="0" w:tplc="404897A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DC01F5"/>
    <w:multiLevelType w:val="hybridMultilevel"/>
    <w:tmpl w:val="B9744158"/>
    <w:lvl w:ilvl="0" w:tplc="51D25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2D"/>
    <w:rsid w:val="00041E1E"/>
    <w:rsid w:val="000B0B5C"/>
    <w:rsid w:val="000F2596"/>
    <w:rsid w:val="00146A94"/>
    <w:rsid w:val="00153199"/>
    <w:rsid w:val="00172F09"/>
    <w:rsid w:val="00215497"/>
    <w:rsid w:val="002771D8"/>
    <w:rsid w:val="00277FBC"/>
    <w:rsid w:val="00287BE1"/>
    <w:rsid w:val="002A0CCB"/>
    <w:rsid w:val="00353F76"/>
    <w:rsid w:val="003A4FC1"/>
    <w:rsid w:val="003B0215"/>
    <w:rsid w:val="0060309D"/>
    <w:rsid w:val="00657D24"/>
    <w:rsid w:val="006A08E9"/>
    <w:rsid w:val="00760203"/>
    <w:rsid w:val="007634C1"/>
    <w:rsid w:val="007B11F0"/>
    <w:rsid w:val="008167A9"/>
    <w:rsid w:val="008E7A82"/>
    <w:rsid w:val="00A4570E"/>
    <w:rsid w:val="00A93B89"/>
    <w:rsid w:val="00AE02AD"/>
    <w:rsid w:val="00AE689B"/>
    <w:rsid w:val="00BA73EE"/>
    <w:rsid w:val="00BB4D87"/>
    <w:rsid w:val="00BB6F6C"/>
    <w:rsid w:val="00C07103"/>
    <w:rsid w:val="00C17B86"/>
    <w:rsid w:val="00C92954"/>
    <w:rsid w:val="00CC052C"/>
    <w:rsid w:val="00CC7FB1"/>
    <w:rsid w:val="00D72238"/>
    <w:rsid w:val="00DD5D5F"/>
    <w:rsid w:val="00DE0A2D"/>
    <w:rsid w:val="00DF4D05"/>
    <w:rsid w:val="00F6374B"/>
    <w:rsid w:val="00F66698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7E7C"/>
  <w15:chartTrackingRefBased/>
  <w15:docId w15:val="{53EC4CA7-50E9-40F6-899F-2E2E247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A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A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34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5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3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7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7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rekDragoszCoaching/videos/vb.199035880133597/2892205670831525/?type=2&amp;thea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Lv-dvLCg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kawell.blogspot.com/2015/04/na-niebiesko-dla-autyzm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ED7E-B64D-4F90-B0EB-22F6C86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Knoppe</dc:creator>
  <cp:keywords/>
  <dc:description/>
  <cp:lastModifiedBy>user</cp:lastModifiedBy>
  <cp:revision>2</cp:revision>
  <dcterms:created xsi:type="dcterms:W3CDTF">2020-04-02T06:15:00Z</dcterms:created>
  <dcterms:modified xsi:type="dcterms:W3CDTF">2020-04-02T06:15:00Z</dcterms:modified>
</cp:coreProperties>
</file>