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B4" w:rsidRDefault="007326DA" w:rsidP="007326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26DA">
        <w:rPr>
          <w:rFonts w:ascii="Times New Roman" w:hAnsi="Times New Roman" w:cs="Times New Roman"/>
          <w:b/>
          <w:sz w:val="28"/>
          <w:szCs w:val="28"/>
          <w:u w:val="single"/>
        </w:rPr>
        <w:t>Varenie cukru na reťaz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(slabý a silný let)</w:t>
      </w:r>
    </w:p>
    <w:p w:rsidR="007326DA" w:rsidRDefault="007326DA" w:rsidP="007326DA">
      <w:pPr>
        <w:rPr>
          <w:rFonts w:ascii="Times New Roman" w:hAnsi="Times New Roman" w:cs="Times New Roman"/>
          <w:sz w:val="24"/>
          <w:szCs w:val="24"/>
        </w:rPr>
      </w:pPr>
    </w:p>
    <w:p w:rsidR="007326DA" w:rsidRDefault="007326DA" w:rsidP="00732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Cukor uvarený na reťaz ( let)  sa používa pri výrobe bielkového krému, ťažších snehových hmôt, pri výrobe Košického medu, tureckého medu a na prípravu glazúr na rôzne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polotrvanlivé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výrobky. Cukor uvarený na 112,5°C slúži ako základný cukrový roztok na inverziu do perníkového cesta. Cukor uvarený na 115 až 120°C sa používa na výrobu fondánu.</w:t>
      </w:r>
    </w:p>
    <w:p w:rsidR="007326DA" w:rsidRPr="007326DA" w:rsidRDefault="007326DA" w:rsidP="00732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Praktická skúška sa robí pomocou drôteného očka s priemerom asi 6 mm. Očko sa ponorí do </w:t>
      </w:r>
      <w:proofErr w:type="spellStart"/>
      <w:r>
        <w:rPr>
          <w:rFonts w:ascii="Times New Roman" w:hAnsi="Times New Roman" w:cs="Times New Roman"/>
          <w:sz w:val="24"/>
          <w:szCs w:val="24"/>
        </w:rPr>
        <w:t>rozvaru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zachytí sa v ňom cukrový roztok v podobe slabej blanky. Fúknutím do očka ihneď po vybratí z roztoku odlietava cukor uvarený na slabý let v podobe jednej alebo viacerých </w:t>
      </w:r>
      <w:proofErr w:type="spellStart"/>
      <w:r w:rsidR="00732ED2">
        <w:rPr>
          <w:rFonts w:ascii="Times New Roman" w:hAnsi="Times New Roman" w:cs="Times New Roman"/>
          <w:sz w:val="24"/>
          <w:szCs w:val="24"/>
        </w:rPr>
        <w:t>nespojených</w:t>
      </w:r>
      <w:r>
        <w:rPr>
          <w:rFonts w:ascii="Times New Roman" w:hAnsi="Times New Roman" w:cs="Times New Roman"/>
          <w:sz w:val="24"/>
          <w:szCs w:val="24"/>
        </w:rPr>
        <w:t>bubliniek</w:t>
      </w:r>
      <w:proofErr w:type="spellEnd"/>
      <w:r>
        <w:rPr>
          <w:rFonts w:ascii="Times New Roman" w:hAnsi="Times New Roman" w:cs="Times New Roman"/>
          <w:sz w:val="24"/>
          <w:szCs w:val="24"/>
        </w:rPr>
        <w:t>. Ak je cukor uvarený na silný let(reťaz), odlietava v bublinkách navzájom spojených do retiazky</w:t>
      </w:r>
      <w:r w:rsidR="00732ED2">
        <w:rPr>
          <w:rFonts w:ascii="Times New Roman" w:hAnsi="Times New Roman" w:cs="Times New Roman"/>
          <w:sz w:val="24"/>
          <w:szCs w:val="24"/>
        </w:rPr>
        <w:t>.</w:t>
      </w:r>
    </w:p>
    <w:p w:rsidR="007326DA" w:rsidRDefault="0041714A" w:rsidP="007326D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277D16B1" wp14:editId="04DC3B74">
            <wp:simplePos x="0" y="0"/>
            <wp:positionH relativeFrom="column">
              <wp:posOffset>-109220</wp:posOffset>
            </wp:positionH>
            <wp:positionV relativeFrom="paragraph">
              <wp:posOffset>7620</wp:posOffset>
            </wp:positionV>
            <wp:extent cx="3093085" cy="2609850"/>
            <wp:effectExtent l="0" t="0" r="0" b="0"/>
            <wp:wrapTight wrapText="bothSides">
              <wp:wrapPolygon edited="0">
                <wp:start x="0" y="0"/>
                <wp:lineTo x="0" y="21442"/>
                <wp:lineTo x="21418" y="21442"/>
                <wp:lineTo x="21418" y="0"/>
                <wp:lineTo x="0" y="0"/>
              </wp:wrapPolygon>
            </wp:wrapTight>
            <wp:docPr id="1" name="Obrázok 1" descr="Výsledok vyhľadávania obrázkov pre dopyt cukrový rozv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cukrový rozva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34" t="13086" r="16960" b="2963"/>
                    <a:stretch/>
                  </pic:blipFill>
                  <pic:spPr bwMode="auto">
                    <a:xfrm>
                      <a:off x="0" y="0"/>
                      <a:ext cx="309308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6DA" w:rsidRPr="007326DA" w:rsidRDefault="0041714A" w:rsidP="007326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16299D89" wp14:editId="558D442B">
            <wp:simplePos x="0" y="0"/>
            <wp:positionH relativeFrom="column">
              <wp:posOffset>-980440</wp:posOffset>
            </wp:positionH>
            <wp:positionV relativeFrom="paragraph">
              <wp:posOffset>2536190</wp:posOffset>
            </wp:positionV>
            <wp:extent cx="3684270" cy="2762250"/>
            <wp:effectExtent l="0" t="0" r="0" b="0"/>
            <wp:wrapTight wrapText="bothSides">
              <wp:wrapPolygon edited="0">
                <wp:start x="0" y="0"/>
                <wp:lineTo x="0" y="21451"/>
                <wp:lineTo x="21444" y="21451"/>
                <wp:lineTo x="21444" y="0"/>
                <wp:lineTo x="0" y="0"/>
              </wp:wrapPolygon>
            </wp:wrapTight>
            <wp:docPr id="2" name="Obrázok 2" descr="Výsledok vyhľadávania obrázkov pre dopyt cukrový rozvar 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cukrový rozvar 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27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26DA" w:rsidRPr="00732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DA"/>
    <w:rsid w:val="0041714A"/>
    <w:rsid w:val="007326DA"/>
    <w:rsid w:val="00732ED2"/>
    <w:rsid w:val="00A1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3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2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3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2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2019-10-27T17:37:00Z</dcterms:created>
  <dcterms:modified xsi:type="dcterms:W3CDTF">2019-10-27T17:51:00Z</dcterms:modified>
</cp:coreProperties>
</file>