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822" w:rsidRPr="00540155" w:rsidRDefault="00D83822" w:rsidP="00D83822">
      <w:pPr>
        <w:pStyle w:val="Odsekzoznamu"/>
        <w:jc w:val="center"/>
        <w:rPr>
          <w:rFonts w:ascii="Times New Roman" w:hAnsi="Times New Roman"/>
          <w:b/>
          <w:sz w:val="28"/>
          <w:szCs w:val="28"/>
        </w:rPr>
      </w:pPr>
      <w:r w:rsidRPr="00540155">
        <w:rPr>
          <w:rFonts w:ascii="Times New Roman" w:hAnsi="Times New Roman"/>
          <w:b/>
          <w:sz w:val="28"/>
          <w:szCs w:val="28"/>
        </w:rPr>
        <w:t>Tlačové písma</w:t>
      </w:r>
    </w:p>
    <w:p w:rsidR="00D83822" w:rsidRDefault="00D83822" w:rsidP="00D83822">
      <w:pPr>
        <w:pStyle w:val="Bezriadkovania"/>
        <w:spacing w:line="360" w:lineRule="auto"/>
        <w:ind w:firstLine="708"/>
        <w:jc w:val="both"/>
        <w:rPr>
          <w:rFonts w:ascii="Times New Roman" w:hAnsi="Times New Roman"/>
          <w:sz w:val="24"/>
          <w:szCs w:val="24"/>
        </w:rPr>
      </w:pPr>
    </w:p>
    <w:p w:rsidR="00D83822" w:rsidRDefault="00D83822" w:rsidP="00D83822">
      <w:pPr>
        <w:pStyle w:val="Bezriadkovania"/>
        <w:spacing w:line="360" w:lineRule="auto"/>
        <w:ind w:firstLine="708"/>
        <w:jc w:val="both"/>
        <w:rPr>
          <w:rFonts w:ascii="Times New Roman" w:hAnsi="Times New Roman"/>
          <w:sz w:val="24"/>
          <w:szCs w:val="24"/>
        </w:rPr>
      </w:pPr>
      <w:r w:rsidRPr="00510758">
        <w:rPr>
          <w:rFonts w:ascii="Times New Roman" w:hAnsi="Times New Roman"/>
          <w:sz w:val="24"/>
          <w:szCs w:val="24"/>
        </w:rPr>
        <w:t>Pri sadzbe sa premieňajú textové ruko</w:t>
      </w:r>
      <w:r>
        <w:rPr>
          <w:rFonts w:ascii="Times New Roman" w:hAnsi="Times New Roman"/>
          <w:sz w:val="24"/>
          <w:szCs w:val="24"/>
        </w:rPr>
        <w:t>pisné podklady na tlačové písma. J</w:t>
      </w:r>
      <w:r w:rsidRPr="00510758">
        <w:rPr>
          <w:rFonts w:ascii="Times New Roman" w:hAnsi="Times New Roman"/>
          <w:sz w:val="24"/>
          <w:szCs w:val="24"/>
        </w:rPr>
        <w:t xml:space="preserve">e ich veľa druhov, čo je dôsledkom stáročného vývoja od vzniku kníhtlače. Až donedávna sa tlačové písma rozdeľovali na </w:t>
      </w:r>
      <w:bookmarkStart w:id="0" w:name="_GoBack"/>
      <w:bookmarkEnd w:id="0"/>
      <w:r w:rsidRPr="00510758">
        <w:rPr>
          <w:rFonts w:ascii="Times New Roman" w:hAnsi="Times New Roman"/>
          <w:sz w:val="24"/>
          <w:szCs w:val="24"/>
        </w:rPr>
        <w:t>štyri veľké skupiny, tzv. rody:</w:t>
      </w:r>
    </w:p>
    <w:p w:rsidR="00D83822" w:rsidRPr="00510758" w:rsidRDefault="00D83822" w:rsidP="00D83822">
      <w:pPr>
        <w:pStyle w:val="Bezriadkovania"/>
        <w:spacing w:line="360" w:lineRule="auto"/>
        <w:ind w:firstLine="708"/>
        <w:jc w:val="both"/>
        <w:rPr>
          <w:rFonts w:ascii="Times New Roman" w:hAnsi="Times New Roman"/>
          <w:sz w:val="24"/>
          <w:szCs w:val="24"/>
        </w:rPr>
      </w:pPr>
    </w:p>
    <w:p w:rsidR="00D83822" w:rsidRPr="00510758" w:rsidRDefault="00D83822" w:rsidP="00D83822">
      <w:pPr>
        <w:pStyle w:val="Bezriadkovania"/>
        <w:numPr>
          <w:ilvl w:val="0"/>
          <w:numId w:val="2"/>
        </w:numPr>
        <w:spacing w:line="360" w:lineRule="auto"/>
        <w:jc w:val="both"/>
        <w:rPr>
          <w:rFonts w:ascii="Times New Roman" w:hAnsi="Times New Roman"/>
          <w:b/>
          <w:sz w:val="24"/>
          <w:szCs w:val="24"/>
        </w:rPr>
      </w:pPr>
      <w:proofErr w:type="spellStart"/>
      <w:r w:rsidRPr="00510758">
        <w:rPr>
          <w:rFonts w:ascii="Times New Roman" w:hAnsi="Times New Roman"/>
          <w:b/>
          <w:sz w:val="24"/>
          <w:szCs w:val="24"/>
        </w:rPr>
        <w:t>Antikva</w:t>
      </w:r>
      <w:proofErr w:type="spellEnd"/>
    </w:p>
    <w:p w:rsidR="00D83822" w:rsidRPr="00510758" w:rsidRDefault="00D83822" w:rsidP="00D83822">
      <w:pPr>
        <w:pStyle w:val="Bezriadkovania"/>
        <w:numPr>
          <w:ilvl w:val="0"/>
          <w:numId w:val="2"/>
        </w:numPr>
        <w:spacing w:line="360" w:lineRule="auto"/>
        <w:jc w:val="both"/>
        <w:rPr>
          <w:rFonts w:ascii="Times New Roman" w:hAnsi="Times New Roman"/>
          <w:b/>
          <w:sz w:val="24"/>
          <w:szCs w:val="24"/>
          <w:u w:val="single"/>
        </w:rPr>
      </w:pPr>
      <w:proofErr w:type="spellStart"/>
      <w:r w:rsidRPr="00510758">
        <w:rPr>
          <w:rFonts w:ascii="Times New Roman" w:hAnsi="Times New Roman"/>
          <w:b/>
          <w:sz w:val="24"/>
          <w:szCs w:val="24"/>
        </w:rPr>
        <w:t>Medieval</w:t>
      </w:r>
      <w:proofErr w:type="spellEnd"/>
    </w:p>
    <w:p w:rsidR="00D83822" w:rsidRPr="00510758" w:rsidRDefault="00D83822" w:rsidP="00D83822">
      <w:pPr>
        <w:pStyle w:val="Bezriadkovania"/>
        <w:numPr>
          <w:ilvl w:val="0"/>
          <w:numId w:val="2"/>
        </w:numPr>
        <w:spacing w:line="360" w:lineRule="auto"/>
        <w:jc w:val="both"/>
        <w:rPr>
          <w:rFonts w:ascii="Times New Roman" w:hAnsi="Times New Roman"/>
          <w:b/>
          <w:sz w:val="24"/>
          <w:szCs w:val="24"/>
          <w:u w:val="single"/>
        </w:rPr>
      </w:pPr>
      <w:proofErr w:type="spellStart"/>
      <w:r w:rsidRPr="00510758">
        <w:rPr>
          <w:rFonts w:ascii="Times New Roman" w:hAnsi="Times New Roman"/>
          <w:b/>
          <w:sz w:val="24"/>
          <w:szCs w:val="24"/>
        </w:rPr>
        <w:t>Egyptienka</w:t>
      </w:r>
      <w:proofErr w:type="spellEnd"/>
    </w:p>
    <w:p w:rsidR="00D83822" w:rsidRPr="00510758" w:rsidRDefault="00D83822" w:rsidP="00D83822">
      <w:pPr>
        <w:pStyle w:val="Bezriadkovania"/>
        <w:numPr>
          <w:ilvl w:val="0"/>
          <w:numId w:val="2"/>
        </w:numPr>
        <w:spacing w:line="360" w:lineRule="auto"/>
        <w:jc w:val="both"/>
        <w:rPr>
          <w:rFonts w:ascii="Times New Roman" w:hAnsi="Times New Roman"/>
          <w:b/>
          <w:sz w:val="24"/>
          <w:szCs w:val="24"/>
          <w:u w:val="single"/>
        </w:rPr>
      </w:pPr>
      <w:proofErr w:type="spellStart"/>
      <w:r w:rsidRPr="00510758">
        <w:rPr>
          <w:rFonts w:ascii="Times New Roman" w:hAnsi="Times New Roman"/>
          <w:b/>
          <w:sz w:val="24"/>
          <w:szCs w:val="24"/>
        </w:rPr>
        <w:t>Grotesk</w:t>
      </w:r>
      <w:proofErr w:type="spellEnd"/>
    </w:p>
    <w:p w:rsidR="00D83822" w:rsidRDefault="00D83822" w:rsidP="00D83822">
      <w:pPr>
        <w:pStyle w:val="Bezriadkovania"/>
        <w:spacing w:line="360" w:lineRule="auto"/>
        <w:ind w:firstLine="708"/>
        <w:jc w:val="both"/>
        <w:rPr>
          <w:rFonts w:ascii="Times New Roman" w:hAnsi="Times New Roman"/>
          <w:sz w:val="24"/>
          <w:szCs w:val="24"/>
        </w:rPr>
      </w:pPr>
    </w:p>
    <w:p w:rsidR="00D83822" w:rsidRPr="00510758" w:rsidRDefault="00D83822" w:rsidP="00D83822">
      <w:pPr>
        <w:pStyle w:val="Bezriadkovania"/>
        <w:spacing w:line="360" w:lineRule="auto"/>
        <w:ind w:firstLine="708"/>
        <w:jc w:val="both"/>
        <w:rPr>
          <w:rFonts w:ascii="Times New Roman" w:hAnsi="Times New Roman"/>
          <w:sz w:val="24"/>
          <w:szCs w:val="24"/>
        </w:rPr>
      </w:pPr>
      <w:r w:rsidRPr="00510758">
        <w:rPr>
          <w:rFonts w:ascii="Times New Roman" w:hAnsi="Times New Roman"/>
          <w:sz w:val="24"/>
          <w:szCs w:val="24"/>
        </w:rPr>
        <w:t>Toto členenie sa vžilo aj u nás. Nie je vš</w:t>
      </w:r>
      <w:r>
        <w:rPr>
          <w:rFonts w:ascii="Times New Roman" w:hAnsi="Times New Roman"/>
          <w:sz w:val="24"/>
          <w:szCs w:val="24"/>
        </w:rPr>
        <w:t>ak dostatočne presné a výstižné</w:t>
      </w:r>
      <w:r w:rsidRPr="00510758">
        <w:rPr>
          <w:rFonts w:ascii="Times New Roman" w:hAnsi="Times New Roman"/>
          <w:sz w:val="24"/>
          <w:szCs w:val="24"/>
        </w:rPr>
        <w:t xml:space="preserve"> a preto sa aj od neho aj v medzinárodnom rozsahu upúšťa a zavádza sa nové triedenie, presnejšia klasifikácia.</w:t>
      </w:r>
    </w:p>
    <w:p w:rsidR="00D83822" w:rsidRPr="00510758" w:rsidRDefault="00D83822" w:rsidP="00D83822">
      <w:pPr>
        <w:pStyle w:val="Bezriadkovania"/>
        <w:spacing w:line="360" w:lineRule="auto"/>
        <w:jc w:val="both"/>
        <w:rPr>
          <w:rFonts w:ascii="Times New Roman" w:hAnsi="Times New Roman"/>
          <w:sz w:val="24"/>
          <w:szCs w:val="24"/>
        </w:rPr>
      </w:pPr>
    </w:p>
    <w:p w:rsidR="00D83822" w:rsidRPr="00510758" w:rsidRDefault="00D83822" w:rsidP="00D83822">
      <w:pPr>
        <w:pStyle w:val="Bezriadkovania"/>
        <w:spacing w:line="360" w:lineRule="auto"/>
        <w:ind w:firstLine="708"/>
        <w:jc w:val="both"/>
        <w:rPr>
          <w:rFonts w:ascii="Times New Roman" w:hAnsi="Times New Roman"/>
          <w:sz w:val="24"/>
          <w:szCs w:val="24"/>
        </w:rPr>
      </w:pPr>
      <w:r w:rsidRPr="00510758">
        <w:rPr>
          <w:rFonts w:ascii="Times New Roman" w:hAnsi="Times New Roman"/>
          <w:sz w:val="24"/>
          <w:szCs w:val="24"/>
        </w:rPr>
        <w:t xml:space="preserve">Tlačové písma sa triedia do desiatich skupín, z toho je deväť skupín </w:t>
      </w:r>
      <w:proofErr w:type="spellStart"/>
      <w:r w:rsidRPr="00510758">
        <w:rPr>
          <w:rFonts w:ascii="Times New Roman" w:hAnsi="Times New Roman"/>
          <w:sz w:val="24"/>
          <w:szCs w:val="24"/>
        </w:rPr>
        <w:t>latinkových</w:t>
      </w:r>
      <w:proofErr w:type="spellEnd"/>
      <w:r w:rsidRPr="00510758">
        <w:rPr>
          <w:rFonts w:ascii="Times New Roman" w:hAnsi="Times New Roman"/>
          <w:sz w:val="24"/>
          <w:szCs w:val="24"/>
        </w:rPr>
        <w:t xml:space="preserve"> písiem a jedna skupina </w:t>
      </w:r>
      <w:proofErr w:type="spellStart"/>
      <w:r w:rsidRPr="00510758">
        <w:rPr>
          <w:rFonts w:ascii="Times New Roman" w:hAnsi="Times New Roman"/>
          <w:sz w:val="24"/>
          <w:szCs w:val="24"/>
        </w:rPr>
        <w:t>nelatinkových</w:t>
      </w:r>
      <w:proofErr w:type="spellEnd"/>
      <w:r w:rsidRPr="00510758">
        <w:rPr>
          <w:rFonts w:ascii="Times New Roman" w:hAnsi="Times New Roman"/>
          <w:sz w:val="24"/>
          <w:szCs w:val="24"/>
        </w:rPr>
        <w:t xml:space="preserve"> písiem. </w:t>
      </w:r>
    </w:p>
    <w:p w:rsidR="00D83822" w:rsidRPr="00510758" w:rsidRDefault="00D83822" w:rsidP="00D83822">
      <w:pPr>
        <w:pStyle w:val="Bezriadkovania"/>
        <w:spacing w:line="360" w:lineRule="auto"/>
        <w:jc w:val="both"/>
        <w:rPr>
          <w:rFonts w:ascii="Times New Roman" w:hAnsi="Times New Roman"/>
          <w:sz w:val="24"/>
          <w:szCs w:val="24"/>
        </w:rPr>
      </w:pPr>
    </w:p>
    <w:p w:rsidR="00D83822" w:rsidRPr="00510758" w:rsidRDefault="00D83822" w:rsidP="00D83822">
      <w:pPr>
        <w:pStyle w:val="Bezriadkovania"/>
        <w:spacing w:line="360" w:lineRule="auto"/>
        <w:ind w:firstLine="708"/>
        <w:jc w:val="both"/>
        <w:rPr>
          <w:rFonts w:ascii="Times New Roman" w:hAnsi="Times New Roman"/>
          <w:sz w:val="24"/>
          <w:szCs w:val="24"/>
        </w:rPr>
      </w:pPr>
      <w:r w:rsidRPr="00510758">
        <w:rPr>
          <w:rFonts w:ascii="Times New Roman" w:hAnsi="Times New Roman"/>
          <w:sz w:val="24"/>
          <w:szCs w:val="24"/>
        </w:rPr>
        <w:t xml:space="preserve">Medzi </w:t>
      </w:r>
      <w:proofErr w:type="spellStart"/>
      <w:r w:rsidRPr="00510758">
        <w:rPr>
          <w:rFonts w:ascii="Times New Roman" w:hAnsi="Times New Roman"/>
          <w:sz w:val="24"/>
          <w:szCs w:val="24"/>
        </w:rPr>
        <w:t>nelatinkové</w:t>
      </w:r>
      <w:proofErr w:type="spellEnd"/>
      <w:r w:rsidRPr="00510758">
        <w:rPr>
          <w:rFonts w:ascii="Times New Roman" w:hAnsi="Times New Roman"/>
          <w:sz w:val="24"/>
          <w:szCs w:val="24"/>
        </w:rPr>
        <w:t xml:space="preserve"> písma sa zaraďuje – grécke písmo, ruská azbuka, cyrilika, arabské, hebrejské a podobné písma. Tlačové písma sú zvyčajne veľmi starostlivo prepracovanými grafickými dielami. Ich konštrukcia je výsledkom dlhotrvajúceho vývoja od starých rímskych písiem. Veda ktorá sa zaoberá písmom sa nazýva typológia. Každý znak má osobitný význam i názov: driek písmena je hlavný ťah, bruško písmena je oválny ťah, hlava a päta písmena, písmová osnova , je sústavou vodorovných čiar, do ktorých sa kreslia tlačo</w:t>
      </w:r>
      <w:r>
        <w:rPr>
          <w:rFonts w:ascii="Times New Roman" w:hAnsi="Times New Roman"/>
          <w:sz w:val="24"/>
          <w:szCs w:val="24"/>
        </w:rPr>
        <w:t xml:space="preserve">vé písma, </w:t>
      </w:r>
      <w:proofErr w:type="spellStart"/>
      <w:r>
        <w:rPr>
          <w:rFonts w:ascii="Times New Roman" w:hAnsi="Times New Roman"/>
          <w:sz w:val="24"/>
          <w:szCs w:val="24"/>
        </w:rPr>
        <w:t>doťahy</w:t>
      </w:r>
      <w:proofErr w:type="spellEnd"/>
      <w:r>
        <w:rPr>
          <w:rFonts w:ascii="Times New Roman" w:hAnsi="Times New Roman"/>
          <w:sz w:val="24"/>
          <w:szCs w:val="24"/>
        </w:rPr>
        <w:t xml:space="preserve"> písmen, </w:t>
      </w:r>
      <w:proofErr w:type="spellStart"/>
      <w:r>
        <w:rPr>
          <w:rFonts w:ascii="Times New Roman" w:hAnsi="Times New Roman"/>
          <w:sz w:val="24"/>
          <w:szCs w:val="24"/>
        </w:rPr>
        <w:t>serify</w:t>
      </w:r>
      <w:proofErr w:type="spellEnd"/>
      <w:r w:rsidRPr="00510758">
        <w:rPr>
          <w:rFonts w:ascii="Times New Roman" w:hAnsi="Times New Roman"/>
          <w:sz w:val="24"/>
          <w:szCs w:val="24"/>
        </w:rPr>
        <w:t xml:space="preserve"> sú priečne zakončenia ťahu písmena, spôsob tieňovania písmena, </w:t>
      </w:r>
      <w:proofErr w:type="spellStart"/>
      <w:r w:rsidRPr="00510758">
        <w:rPr>
          <w:rFonts w:ascii="Times New Roman" w:hAnsi="Times New Roman"/>
          <w:sz w:val="24"/>
          <w:szCs w:val="24"/>
        </w:rPr>
        <w:t>doťažnice</w:t>
      </w:r>
      <w:proofErr w:type="spellEnd"/>
      <w:r w:rsidRPr="00510758">
        <w:rPr>
          <w:rFonts w:ascii="Times New Roman" w:hAnsi="Times New Roman"/>
          <w:sz w:val="24"/>
          <w:szCs w:val="24"/>
        </w:rPr>
        <w:t xml:space="preserve">, </w:t>
      </w:r>
      <w:proofErr w:type="spellStart"/>
      <w:r w:rsidRPr="00510758">
        <w:rPr>
          <w:rFonts w:ascii="Times New Roman" w:hAnsi="Times New Roman"/>
          <w:sz w:val="24"/>
          <w:szCs w:val="24"/>
        </w:rPr>
        <w:t>účarie</w:t>
      </w:r>
      <w:proofErr w:type="spellEnd"/>
      <w:r w:rsidRPr="00510758">
        <w:rPr>
          <w:rFonts w:ascii="Times New Roman" w:hAnsi="Times New Roman"/>
          <w:sz w:val="24"/>
          <w:szCs w:val="24"/>
        </w:rPr>
        <w:t xml:space="preserve"> atď. S týmito pojmami sa typografi a upravovatelia tlačovín obvykle dobre oboznámia. </w:t>
      </w:r>
    </w:p>
    <w:p w:rsidR="00D83822" w:rsidRPr="00510758" w:rsidRDefault="00D83822" w:rsidP="00D83822">
      <w:pPr>
        <w:pStyle w:val="Bezriadkovania"/>
        <w:spacing w:line="360" w:lineRule="auto"/>
        <w:jc w:val="both"/>
        <w:rPr>
          <w:rFonts w:ascii="Times New Roman" w:hAnsi="Times New Roman"/>
          <w:sz w:val="24"/>
          <w:szCs w:val="24"/>
        </w:rPr>
      </w:pPr>
    </w:p>
    <w:p w:rsidR="00D83822" w:rsidRPr="00510758" w:rsidRDefault="00D83822" w:rsidP="00D83822">
      <w:pPr>
        <w:pStyle w:val="Bezriadkovania"/>
        <w:spacing w:line="360" w:lineRule="auto"/>
        <w:ind w:firstLine="708"/>
        <w:jc w:val="both"/>
        <w:rPr>
          <w:rFonts w:ascii="Times New Roman" w:hAnsi="Times New Roman"/>
          <w:sz w:val="24"/>
          <w:szCs w:val="24"/>
        </w:rPr>
      </w:pPr>
      <w:r w:rsidRPr="00510758">
        <w:rPr>
          <w:rFonts w:ascii="Times New Roman" w:hAnsi="Times New Roman"/>
          <w:sz w:val="24"/>
          <w:szCs w:val="24"/>
        </w:rPr>
        <w:t xml:space="preserve">Pri triedení tlačových písiem podľa ATYPI na deväť </w:t>
      </w:r>
      <w:proofErr w:type="spellStart"/>
      <w:r w:rsidRPr="00510758">
        <w:rPr>
          <w:rFonts w:ascii="Times New Roman" w:hAnsi="Times New Roman"/>
          <w:sz w:val="24"/>
          <w:szCs w:val="24"/>
        </w:rPr>
        <w:t>latinkových</w:t>
      </w:r>
      <w:proofErr w:type="spellEnd"/>
      <w:r w:rsidRPr="00510758">
        <w:rPr>
          <w:rFonts w:ascii="Times New Roman" w:hAnsi="Times New Roman"/>
          <w:sz w:val="24"/>
          <w:szCs w:val="24"/>
        </w:rPr>
        <w:t xml:space="preserve"> skupín sa prihliada osobitne na tieto znaky : či má písmo rozličnú šírku hlavných a vedľajších ťahov, či majú jeho oblé tvary, napr. veľké „O“, tieňova</w:t>
      </w:r>
      <w:r>
        <w:rPr>
          <w:rFonts w:ascii="Times New Roman" w:hAnsi="Times New Roman"/>
          <w:sz w:val="24"/>
          <w:szCs w:val="24"/>
        </w:rPr>
        <w:t>nie,</w:t>
      </w:r>
      <w:r w:rsidRPr="00510758">
        <w:rPr>
          <w:rFonts w:ascii="Times New Roman" w:hAnsi="Times New Roman"/>
          <w:sz w:val="24"/>
          <w:szCs w:val="24"/>
        </w:rPr>
        <w:t xml:space="preserve"> či je zvislé alebo šikmé, či má písmo pätky, vlasové, hranaté, </w:t>
      </w:r>
      <w:proofErr w:type="spellStart"/>
      <w:r w:rsidRPr="00510758">
        <w:rPr>
          <w:rFonts w:ascii="Times New Roman" w:hAnsi="Times New Roman"/>
          <w:sz w:val="24"/>
          <w:szCs w:val="24"/>
        </w:rPr>
        <w:t>trojuhoľníkové</w:t>
      </w:r>
      <w:proofErr w:type="spellEnd"/>
      <w:r w:rsidRPr="00510758">
        <w:rPr>
          <w:rFonts w:ascii="Times New Roman" w:hAnsi="Times New Roman"/>
          <w:sz w:val="24"/>
          <w:szCs w:val="24"/>
        </w:rPr>
        <w:t xml:space="preserve">, s nábehmi alebo bez nábehov a iné. </w:t>
      </w:r>
    </w:p>
    <w:p w:rsidR="00D83822" w:rsidRDefault="00D83822" w:rsidP="00D83822">
      <w:pPr>
        <w:pStyle w:val="Bezriadkovania"/>
        <w:spacing w:line="360" w:lineRule="auto"/>
        <w:jc w:val="both"/>
        <w:rPr>
          <w:rFonts w:ascii="Times New Roman" w:hAnsi="Times New Roman"/>
          <w:sz w:val="24"/>
          <w:szCs w:val="24"/>
        </w:rPr>
      </w:pPr>
    </w:p>
    <w:p w:rsidR="00D83822" w:rsidRDefault="00D83822" w:rsidP="00D83822">
      <w:pPr>
        <w:pStyle w:val="Bezriadkovania"/>
        <w:spacing w:line="360" w:lineRule="auto"/>
        <w:jc w:val="both"/>
        <w:rPr>
          <w:rFonts w:ascii="Times New Roman" w:hAnsi="Times New Roman"/>
          <w:sz w:val="24"/>
          <w:szCs w:val="24"/>
        </w:rPr>
      </w:pPr>
    </w:p>
    <w:p w:rsidR="00675830" w:rsidRDefault="00675830"/>
    <w:sectPr w:rsidR="00675830" w:rsidSect="00D83822">
      <w:pgSz w:w="11906" w:h="16838"/>
      <w:pgMar w:top="851"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06779"/>
    <w:multiLevelType w:val="hybridMultilevel"/>
    <w:tmpl w:val="8FD8E556"/>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E326A13"/>
    <w:multiLevelType w:val="hybridMultilevel"/>
    <w:tmpl w:val="5D34EE9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22"/>
    <w:rsid w:val="002960CA"/>
    <w:rsid w:val="003E445F"/>
    <w:rsid w:val="00431F44"/>
    <w:rsid w:val="00675830"/>
    <w:rsid w:val="008A66FA"/>
    <w:rsid w:val="008D6F27"/>
    <w:rsid w:val="008F1CDC"/>
    <w:rsid w:val="00AA5EFD"/>
    <w:rsid w:val="00BD3D5C"/>
    <w:rsid w:val="00C0585E"/>
    <w:rsid w:val="00D83822"/>
    <w:rsid w:val="00E94DB8"/>
    <w:rsid w:val="00FF5E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6F27"/>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after="0" w:line="240" w:lineRule="auto"/>
      <w:jc w:val="both"/>
      <w:outlineLvl w:val="0"/>
    </w:pPr>
    <w:rPr>
      <w:rFonts w:ascii="Arial" w:eastAsiaTheme="majorEastAsia" w:hAnsi="Arial" w:cstheme="majorBidi"/>
      <w:b/>
      <w:bCs/>
      <w:sz w:val="36"/>
      <w:szCs w:val="28"/>
    </w:rPr>
  </w:style>
  <w:style w:type="paragraph" w:styleId="Nadpis2">
    <w:name w:val="heading 2"/>
    <w:basedOn w:val="Normlny"/>
    <w:next w:val="Normlny"/>
    <w:link w:val="Nadpis2Char"/>
    <w:uiPriority w:val="9"/>
    <w:unhideWhenUsed/>
    <w:qFormat/>
    <w:rsid w:val="008D6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D6F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ind w:left="720"/>
      <w:contextualSpacing/>
    </w:p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pacing w:line="240" w:lineRule="auto"/>
    </w:pPr>
    <w:rPr>
      <w:b/>
      <w:bCs/>
      <w:color w:val="4F81BD" w:themeColor="accent1"/>
      <w:sz w:val="18"/>
      <w:szCs w:val="18"/>
    </w:rPr>
  </w:style>
  <w:style w:type="paragraph" w:styleId="Nzov">
    <w:name w:val="Title"/>
    <w:basedOn w:val="Normlny"/>
    <w:next w:val="Normlny"/>
    <w:link w:val="NzovChar"/>
    <w:uiPriority w:val="10"/>
    <w:qFormat/>
    <w:rsid w:val="008D6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 w:type="paragraph" w:styleId="Bezriadkovania">
    <w:name w:val="No Spacing"/>
    <w:uiPriority w:val="1"/>
    <w:qFormat/>
    <w:rsid w:val="00D8382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6F27"/>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after="0" w:line="240" w:lineRule="auto"/>
      <w:jc w:val="both"/>
      <w:outlineLvl w:val="0"/>
    </w:pPr>
    <w:rPr>
      <w:rFonts w:ascii="Arial" w:eastAsiaTheme="majorEastAsia" w:hAnsi="Arial" w:cstheme="majorBidi"/>
      <w:b/>
      <w:bCs/>
      <w:sz w:val="36"/>
      <w:szCs w:val="28"/>
    </w:rPr>
  </w:style>
  <w:style w:type="paragraph" w:styleId="Nadpis2">
    <w:name w:val="heading 2"/>
    <w:basedOn w:val="Normlny"/>
    <w:next w:val="Normlny"/>
    <w:link w:val="Nadpis2Char"/>
    <w:uiPriority w:val="9"/>
    <w:unhideWhenUsed/>
    <w:qFormat/>
    <w:rsid w:val="008D6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D6F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ind w:left="720"/>
      <w:contextualSpacing/>
    </w:p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pacing w:line="240" w:lineRule="auto"/>
    </w:pPr>
    <w:rPr>
      <w:b/>
      <w:bCs/>
      <w:color w:val="4F81BD" w:themeColor="accent1"/>
      <w:sz w:val="18"/>
      <w:szCs w:val="18"/>
    </w:rPr>
  </w:style>
  <w:style w:type="paragraph" w:styleId="Nzov">
    <w:name w:val="Title"/>
    <w:basedOn w:val="Normlny"/>
    <w:next w:val="Normlny"/>
    <w:link w:val="NzovChar"/>
    <w:uiPriority w:val="10"/>
    <w:qFormat/>
    <w:rsid w:val="008D6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 w:type="paragraph" w:styleId="Bezriadkovania">
    <w:name w:val="No Spacing"/>
    <w:uiPriority w:val="1"/>
    <w:qFormat/>
    <w:rsid w:val="00D8382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2021-12-08T12:43:00Z</dcterms:created>
  <dcterms:modified xsi:type="dcterms:W3CDTF">2021-12-08T12:47:00Z</dcterms:modified>
</cp:coreProperties>
</file>