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C8" w:rsidRDefault="006A1DCA">
      <w:r>
        <w:t>NAV 1(5.1)</w:t>
      </w:r>
    </w:p>
    <w:p w:rsidR="00F75193" w:rsidRDefault="00F75193"/>
    <w:p w:rsidR="00F75193" w:rsidRPr="00701195" w:rsidRDefault="00F75193">
      <w:pPr>
        <w:rPr>
          <w:b/>
          <w:sz w:val="28"/>
          <w:szCs w:val="28"/>
          <w:u w:val="single"/>
        </w:rPr>
      </w:pPr>
      <w:r w:rsidRPr="00701195">
        <w:rPr>
          <w:b/>
          <w:sz w:val="28"/>
          <w:szCs w:val="28"/>
          <w:u w:val="single"/>
        </w:rPr>
        <w:t>Boh vzťahov</w:t>
      </w:r>
    </w:p>
    <w:p w:rsidR="00F75193" w:rsidRDefault="00F75193"/>
    <w:p w:rsidR="00F75193" w:rsidRDefault="00F75193" w:rsidP="00F75193">
      <w:pPr>
        <w:pStyle w:val="Odsekzoznamu"/>
        <w:numPr>
          <w:ilvl w:val="0"/>
          <w:numId w:val="1"/>
        </w:numPr>
      </w:pPr>
      <w:r>
        <w:t>Vítam Ťa v novom školskom polroku! Prajem zdravie a usilovnosť!</w:t>
      </w:r>
    </w:p>
    <w:p w:rsidR="00F75193" w:rsidRDefault="00F75193" w:rsidP="00F75193">
      <w:pPr>
        <w:pStyle w:val="Odsekzoznamu"/>
      </w:pPr>
    </w:p>
    <w:p w:rsidR="00F75193" w:rsidRDefault="00F75193" w:rsidP="00F75193">
      <w:pPr>
        <w:pStyle w:val="Odsekzoznamu"/>
        <w:numPr>
          <w:ilvl w:val="0"/>
          <w:numId w:val="1"/>
        </w:numPr>
      </w:pPr>
      <w:r>
        <w:t>O stvorení človeka Biblia hovorí: „Stvoril Boh človeka na svoj obraz.“ V učení Pána Ježiša sa dozvedáme, že Boh nie je večný samotár, ale jeden Boh</w:t>
      </w:r>
      <w:r w:rsidR="00825F02">
        <w:t xml:space="preserve"> žije</w:t>
      </w:r>
      <w:r>
        <w:t xml:space="preserve"> v spoločenstve 3 osôb – Najsvätejšia Trojica</w:t>
      </w:r>
      <w:r w:rsidR="00701195">
        <w:t>, že vytvára živé vzťahy</w:t>
      </w:r>
      <w:r>
        <w:t>. A naozaj,</w:t>
      </w:r>
      <w:r w:rsidR="00701195">
        <w:t xml:space="preserve"> aj</w:t>
      </w:r>
      <w:r>
        <w:t xml:space="preserve"> naše vzťahy – nás s Bohom, so sebou a s inými ľuďmi – sú základom našej existencie, základom nášho šťastia. Šťastie prichádza z ochoty a praxe, že druhých milujeme a oni milujú nás!</w:t>
      </w:r>
    </w:p>
    <w:p w:rsidR="00F75193" w:rsidRDefault="00F75193" w:rsidP="00F75193">
      <w:pPr>
        <w:pStyle w:val="Odsekzoznamu"/>
      </w:pPr>
    </w:p>
    <w:p w:rsidR="00F75193" w:rsidRDefault="00825F02" w:rsidP="00F75193">
      <w:pPr>
        <w:pStyle w:val="Odsekzoznamu"/>
        <w:numPr>
          <w:ilvl w:val="0"/>
          <w:numId w:val="1"/>
        </w:numPr>
      </w:pPr>
      <w:r>
        <w:t xml:space="preserve">Našou úlohou bude: s touto myšlienkou v bode 2 na dlhšie sa zahľadieť a porozmýšľať nad ikonou (obrazom) Najsvätejšej Trojice od </w:t>
      </w:r>
      <w:proofErr w:type="spellStart"/>
      <w:r>
        <w:t>Rubleva</w:t>
      </w:r>
      <w:proofErr w:type="spellEnd"/>
      <w:r>
        <w:t xml:space="preserve">. </w:t>
      </w:r>
      <w:r w:rsidR="009A1748">
        <w:t xml:space="preserve"> Obrázok je nižšie!</w:t>
      </w:r>
    </w:p>
    <w:p w:rsidR="00FC57AC" w:rsidRDefault="00FC57AC" w:rsidP="00FC57AC">
      <w:pPr>
        <w:pStyle w:val="Odsekzoznamu"/>
      </w:pPr>
    </w:p>
    <w:p w:rsidR="00FC57AC" w:rsidRDefault="00FC57AC" w:rsidP="00F75193">
      <w:pPr>
        <w:pStyle w:val="Odsekzoznamu"/>
        <w:numPr>
          <w:ilvl w:val="0"/>
          <w:numId w:val="1"/>
        </w:numPr>
      </w:pPr>
      <w:r>
        <w:t>Niekoľko podnetov k obrázku:</w:t>
      </w:r>
    </w:p>
    <w:p w:rsidR="00FC57AC" w:rsidRDefault="00FC57AC" w:rsidP="00FC57AC">
      <w:pPr>
        <w:pStyle w:val="Odsekzoznamu"/>
      </w:pPr>
    </w:p>
    <w:p w:rsidR="00FC57AC" w:rsidRDefault="00FC57AC" w:rsidP="00FC57AC">
      <w:pPr>
        <w:pStyle w:val="Odsekzoznamu"/>
      </w:pPr>
      <w:r>
        <w:t>Boh je dokonalé spoločenstvo! 3 anjeli znázorňujú 3 osoby Najsvätejšej Trojice. Osoby sa pozerajú na seba, každý na srdce toho druhého. Postava v strede znázorňuje Ježiša, nad ním je malý stromček – Ježiš je darca nového života. Jeho pravé rameno je mocné – On poráža nepriateľov, je oporou nám. Má na sebe odev: červené rúcho predstavuje božskosť, modrý plášť ľudskosť. (Ježiš je pravý Boh a pravý človek) Ježiš je obrátený k anjelovi po jeho pravici- k</w:t>
      </w:r>
      <w:r w:rsidR="006E5E2E">
        <w:t> </w:t>
      </w:r>
      <w:r>
        <w:t>Otcovi</w:t>
      </w:r>
      <w:r w:rsidR="006E5E2E">
        <w:t>. Syn v láske poslúcha vôľu Otca.</w:t>
      </w:r>
    </w:p>
    <w:p w:rsidR="006E5E2E" w:rsidRDefault="006E5E2E" w:rsidP="00FC57AC">
      <w:pPr>
        <w:pStyle w:val="Odsekzoznamu"/>
      </w:pPr>
      <w:r>
        <w:t xml:space="preserve">Otec je v zlatom odeve – je to vernosť Boha. Cez zlato presvitá modrá farba, hlavne na hrudi. Hovorí o tom, čo nosí Otec v srdci – nás, ľudí a náš osud. Za Otcom je vidieť dom. To je príbytok, v ktorom nás Otec očakáva a Ježiš </w:t>
      </w:r>
      <w:r w:rsidR="00701195">
        <w:t xml:space="preserve">nás </w:t>
      </w:r>
      <w:bookmarkStart w:id="0" w:name="_GoBack"/>
      <w:bookmarkEnd w:id="0"/>
      <w:r>
        <w:t>privádza. Otec nás požehnáva a rukou ukazuje na 3. anjela, to je Svätý Duch.</w:t>
      </w:r>
    </w:p>
    <w:p w:rsidR="006E5E2E" w:rsidRDefault="006E5E2E" w:rsidP="00FC57AC">
      <w:pPr>
        <w:pStyle w:val="Odsekzoznamu"/>
      </w:pPr>
      <w:r>
        <w:t>Duch je oblečený do pozláteného zeleného plášťa. On chce pohnúť všetko stvorenie k Otcovi, na ktorého sa pozerá. Pod plášťom má modrý odev – Duch je darovaný ľuďom a chce prebývať v srdci každého človeka.</w:t>
      </w:r>
    </w:p>
    <w:p w:rsidR="00D61889" w:rsidRDefault="00D61889" w:rsidP="00FC57AC">
      <w:pPr>
        <w:pStyle w:val="Odsekzoznamu"/>
      </w:pPr>
      <w:r>
        <w:t>3 anjeli sa na seba úplne podobajú – všetky osoby Trojice majú božskú podstatu.</w:t>
      </w:r>
    </w:p>
    <w:p w:rsidR="00D61889" w:rsidRDefault="00D61889" w:rsidP="00FC57AC">
      <w:pPr>
        <w:pStyle w:val="Odsekzoznamu"/>
      </w:pPr>
    </w:p>
    <w:p w:rsidR="00D61889" w:rsidRDefault="00D61889" w:rsidP="00FC57AC">
      <w:pPr>
        <w:pStyle w:val="Odsekzoznamu"/>
      </w:pPr>
      <w:r>
        <w:t xml:space="preserve">Viac </w:t>
      </w:r>
      <w:proofErr w:type="spellStart"/>
      <w:r>
        <w:t>info</w:t>
      </w:r>
      <w:proofErr w:type="spellEnd"/>
      <w:r>
        <w:t xml:space="preserve"> o ikone je na webe, naozaj je pekná a podnetná!!!</w:t>
      </w:r>
    </w:p>
    <w:p w:rsidR="00825F02" w:rsidRDefault="00825F02" w:rsidP="00825F02">
      <w:pPr>
        <w:pStyle w:val="Odsekzoznamu"/>
      </w:pPr>
    </w:p>
    <w:p w:rsidR="00825F02" w:rsidRDefault="009A1748" w:rsidP="00825F02">
      <w:pPr>
        <w:pStyle w:val="Odsekzoznamu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71723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Angelsatmamre-trinity-rublev-14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D3C43"/>
    <w:multiLevelType w:val="hybridMultilevel"/>
    <w:tmpl w:val="4536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CA"/>
    <w:rsid w:val="001048C8"/>
    <w:rsid w:val="006A1DCA"/>
    <w:rsid w:val="006E5E2E"/>
    <w:rsid w:val="00701195"/>
    <w:rsid w:val="00825F02"/>
    <w:rsid w:val="009A1748"/>
    <w:rsid w:val="00D61889"/>
    <w:rsid w:val="00F75193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99CB-E67B-41C0-B99B-35CD0018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3</cp:revision>
  <dcterms:created xsi:type="dcterms:W3CDTF">2021-02-01T13:45:00Z</dcterms:created>
  <dcterms:modified xsi:type="dcterms:W3CDTF">2021-02-01T14:43:00Z</dcterms:modified>
</cp:coreProperties>
</file>