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92222C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92222C">
        <w:rPr>
          <w:rFonts w:ascii="Times New Roman" w:hAnsi="Times New Roman" w:cs="Times New Roman"/>
          <w:b/>
          <w:sz w:val="23"/>
          <w:szCs w:val="23"/>
          <w:highlight w:val="yellow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92222C">
        <w:rPr>
          <w:rFonts w:ascii="Times New Roman" w:eastAsia="Times New Roman" w:hAnsi="Times New Roman" w:cs="Times New Roman"/>
          <w:bCs/>
          <w:color w:val="000000"/>
          <w:sz w:val="23"/>
          <w:szCs w:val="23"/>
          <w:highlight w:val="yellow"/>
          <w:lang w:eastAsia="sk-SK"/>
        </w:rPr>
        <w:t xml:space="preserve">Nárok na poskytnutie dotácie na stravu podľa § 4 ods. 3 písm. c) zákona o dotáciách od 01.07.2022 </w:t>
      </w:r>
      <w:r w:rsidRPr="009222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lang w:eastAsia="sk-SK"/>
        </w:rPr>
        <w:t xml:space="preserve">preukazuje </w:t>
      </w:r>
      <w:r w:rsidRPr="0092222C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sk-SK"/>
        </w:rPr>
        <w:t xml:space="preserve">rodič dieťaťa </w:t>
      </w:r>
      <w:r w:rsidR="00C46446" w:rsidRPr="0092222C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sk-SK"/>
        </w:rPr>
        <w:t xml:space="preserve">vo veku do 15 rokov </w:t>
      </w:r>
      <w:r w:rsidRPr="0092222C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  <w:lang w:eastAsia="sk-SK"/>
        </w:rPr>
        <w:t xml:space="preserve">zriaďovateľovi </w:t>
      </w:r>
      <w:r w:rsidRPr="009222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lang w:eastAsia="sk-SK"/>
        </w:rPr>
        <w:t xml:space="preserve">MŠ/ZŠ </w:t>
      </w:r>
      <w:r w:rsidRPr="009222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u w:val="single"/>
          <w:lang w:eastAsia="sk-SK"/>
        </w:rPr>
        <w:t>novým</w:t>
      </w:r>
      <w:r w:rsidRPr="009222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lang w:eastAsia="sk-SK"/>
        </w:rPr>
        <w:t xml:space="preserve"> čestným vyhlásením </w:t>
      </w:r>
      <w:r w:rsidR="00497ECB" w:rsidRPr="009222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lang w:eastAsia="sk-SK"/>
        </w:rPr>
        <w:t>o</w:t>
      </w:r>
      <w:r w:rsidR="00EF7F8B" w:rsidRPr="0092222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lang w:eastAsia="sk-SK"/>
        </w:rPr>
        <w:t xml:space="preserve"> neuplatnení si daňového bonusu </w:t>
      </w:r>
      <w:r w:rsidRPr="0092222C">
        <w:rPr>
          <w:rFonts w:ascii="Times New Roman" w:eastAsia="Times New Roman" w:hAnsi="Times New Roman" w:cs="Times New Roman"/>
          <w:bCs/>
          <w:color w:val="000000"/>
          <w:sz w:val="23"/>
          <w:szCs w:val="23"/>
          <w:highlight w:val="yellow"/>
          <w:lang w:eastAsia="sk-SK"/>
        </w:rPr>
        <w:t>(</w:t>
      </w:r>
      <w:r w:rsidRPr="0092222C">
        <w:rPr>
          <w:rFonts w:ascii="Times New Roman" w:eastAsia="Times New Roman" w:hAnsi="Times New Roman" w:cs="Times New Roman"/>
          <w:bCs/>
          <w:sz w:val="23"/>
          <w:szCs w:val="23"/>
          <w:highlight w:val="yellow"/>
          <w:lang w:eastAsia="sk-SK"/>
        </w:rPr>
        <w:t>v prílohe</w:t>
      </w:r>
      <w:r w:rsidR="00197BE2" w:rsidRPr="0092222C">
        <w:rPr>
          <w:rFonts w:ascii="Times New Roman" w:eastAsia="Times New Roman" w:hAnsi="Times New Roman" w:cs="Times New Roman"/>
          <w:bCs/>
          <w:sz w:val="23"/>
          <w:szCs w:val="23"/>
          <w:highlight w:val="yellow"/>
          <w:lang w:eastAsia="sk-SK"/>
        </w:rPr>
        <w:t>).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 xml:space="preserve">Nakoľko </w:t>
      </w:r>
      <w:r w:rsidR="00B24E18"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>v prípade detí</w:t>
      </w:r>
      <w:r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>, ktoré dovŕšili 15 rokov veku</w:t>
      </w:r>
      <w:r w:rsidR="00B24E18"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 xml:space="preserve"> je možný súbeh poberania daňového bonusu a dotácie na stravu</w:t>
      </w:r>
      <w:r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>, p</w:t>
      </w:r>
      <w:r w:rsidR="002B7AFF"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>ovinnosť predloženia čestného vyhlásenia sa nevzťahuje na rodičov</w:t>
      </w:r>
      <w:r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 xml:space="preserve"> týchto</w:t>
      </w:r>
      <w:r w:rsidR="002B7AFF"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 xml:space="preserve"> detí</w:t>
      </w:r>
      <w:r w:rsidRPr="0092222C">
        <w:rPr>
          <w:rFonts w:ascii="Times New Roman" w:eastAsia="Times New Roman" w:hAnsi="Times New Roman" w:cs="Times New Roman"/>
          <w:sz w:val="23"/>
          <w:szCs w:val="23"/>
          <w:highlight w:val="yellow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222C">
        <w:rPr>
          <w:rFonts w:ascii="Times New Roman" w:hAnsi="Times New Roman" w:cs="Times New Roman"/>
          <w:sz w:val="23"/>
          <w:szCs w:val="23"/>
          <w:highlight w:val="yellow"/>
        </w:rPr>
        <w:t>v</w:t>
      </w:r>
      <w:r w:rsidR="00E509E1" w:rsidRPr="0092222C">
        <w:rPr>
          <w:rFonts w:ascii="Times New Roman" w:hAnsi="Times New Roman" w:cs="Times New Roman"/>
          <w:sz w:val="23"/>
          <w:szCs w:val="23"/>
          <w:highlight w:val="yellow"/>
        </w:rPr>
        <w:t> </w:t>
      </w:r>
      <w:r w:rsidRPr="0092222C">
        <w:rPr>
          <w:rFonts w:ascii="Times New Roman" w:hAnsi="Times New Roman" w:cs="Times New Roman"/>
          <w:sz w:val="23"/>
          <w:szCs w:val="23"/>
          <w:highlight w:val="yellow"/>
        </w:rPr>
        <w:t>termíne</w:t>
      </w:r>
      <w:r w:rsidR="00E509E1" w:rsidRPr="0092222C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Pr="0092222C">
        <w:rPr>
          <w:rFonts w:ascii="Times New Roman" w:hAnsi="Times New Roman" w:cs="Times New Roman"/>
          <w:b/>
          <w:sz w:val="23"/>
          <w:szCs w:val="23"/>
          <w:highlight w:val="yellow"/>
        </w:rPr>
        <w:t>do 10.08.202</w:t>
      </w:r>
      <w:r w:rsidR="00E8369E" w:rsidRPr="0092222C">
        <w:rPr>
          <w:rFonts w:ascii="Times New Roman" w:hAnsi="Times New Roman" w:cs="Times New Roman"/>
          <w:b/>
          <w:sz w:val="23"/>
          <w:szCs w:val="23"/>
          <w:highlight w:val="yellow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222C">
        <w:rPr>
          <w:rFonts w:ascii="Times New Roman" w:hAnsi="Times New Roman" w:cs="Times New Roman"/>
          <w:sz w:val="23"/>
          <w:szCs w:val="23"/>
          <w:highlight w:val="yellow"/>
        </w:rPr>
        <w:t xml:space="preserve">Termín na predloženie vyššie uvedených </w:t>
      </w:r>
      <w:r w:rsidR="00AD75ED" w:rsidRPr="0092222C">
        <w:rPr>
          <w:rFonts w:ascii="Times New Roman" w:hAnsi="Times New Roman" w:cs="Times New Roman"/>
          <w:sz w:val="23"/>
          <w:szCs w:val="23"/>
          <w:highlight w:val="yellow"/>
        </w:rPr>
        <w:t xml:space="preserve">podkladov </w:t>
      </w:r>
      <w:r w:rsidRPr="0092222C">
        <w:rPr>
          <w:rFonts w:ascii="Times New Roman" w:hAnsi="Times New Roman" w:cs="Times New Roman"/>
          <w:sz w:val="23"/>
          <w:szCs w:val="23"/>
          <w:highlight w:val="yellow"/>
        </w:rPr>
        <w:t xml:space="preserve">odporúčame stanoviť si tak, aby mal </w:t>
      </w:r>
      <w:r w:rsidR="00D9038D" w:rsidRPr="0092222C">
        <w:rPr>
          <w:rFonts w:ascii="Times New Roman" w:hAnsi="Times New Roman" w:cs="Times New Roman"/>
          <w:sz w:val="23"/>
          <w:szCs w:val="23"/>
          <w:highlight w:val="yellow"/>
        </w:rPr>
        <w:t xml:space="preserve">zriaďovateľ </w:t>
      </w:r>
      <w:r w:rsidRPr="0092222C">
        <w:rPr>
          <w:rFonts w:ascii="Times New Roman" w:hAnsi="Times New Roman" w:cs="Times New Roman"/>
          <w:sz w:val="23"/>
          <w:szCs w:val="23"/>
          <w:highlight w:val="yellow"/>
        </w:rPr>
        <w:t xml:space="preserve">dostatočný časový priestor na zosumarizovanie predložených podkladov za každé dieťa v MŠ/ZŠ do </w:t>
      </w:r>
      <w:r w:rsidRPr="0092222C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Zoznamu detí oprávnených na poskytnutie dotácie na stravu, </w:t>
      </w:r>
      <w:r w:rsidRPr="0092222C">
        <w:rPr>
          <w:rFonts w:ascii="Times New Roman" w:hAnsi="Times New Roman" w:cs="Times New Roman"/>
          <w:sz w:val="23"/>
          <w:szCs w:val="23"/>
          <w:highlight w:val="yellow"/>
        </w:rPr>
        <w:t>ktorý je povinný doručiť na úrad tak, ako je uvedené vyššie, najneskôr do 10.08.202</w:t>
      </w:r>
      <w:r w:rsidR="00BC2649" w:rsidRPr="0092222C">
        <w:rPr>
          <w:rFonts w:ascii="Times New Roman" w:hAnsi="Times New Roman" w:cs="Times New Roman"/>
          <w:sz w:val="23"/>
          <w:szCs w:val="23"/>
          <w:highlight w:val="yellow"/>
        </w:rPr>
        <w:t>2</w:t>
      </w:r>
      <w:r w:rsidRPr="0092222C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57" w:rsidRDefault="00C81657" w:rsidP="000D4AB0">
      <w:pPr>
        <w:spacing w:after="0" w:line="240" w:lineRule="auto"/>
      </w:pPr>
      <w:r>
        <w:separator/>
      </w:r>
    </w:p>
  </w:endnote>
  <w:endnote w:type="continuationSeparator" w:id="0">
    <w:p w:rsidR="00C81657" w:rsidRDefault="00C81657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92222C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57" w:rsidRDefault="00C81657" w:rsidP="000D4AB0">
      <w:pPr>
        <w:spacing w:after="0" w:line="240" w:lineRule="auto"/>
      </w:pPr>
      <w:r>
        <w:separator/>
      </w:r>
    </w:p>
  </w:footnote>
  <w:footnote w:type="continuationSeparator" w:id="0">
    <w:p w:rsidR="00C81657" w:rsidRDefault="00C81657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222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1657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A4DD-900E-48AB-BA41-B6E50C79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C737-E010-4CDE-BE37-596978B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Chlepková Jana Mgr.</cp:lastModifiedBy>
  <cp:revision>2</cp:revision>
  <cp:lastPrinted>2022-06-28T08:42:00Z</cp:lastPrinted>
  <dcterms:created xsi:type="dcterms:W3CDTF">2022-07-13T10:02:00Z</dcterms:created>
  <dcterms:modified xsi:type="dcterms:W3CDTF">2022-07-13T10:02:00Z</dcterms:modified>
</cp:coreProperties>
</file>