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36" w:rsidRDefault="002E2A36" w:rsidP="002E2A36">
      <w:pPr>
        <w:spacing w:line="360" w:lineRule="auto"/>
        <w:jc w:val="center"/>
        <w:rPr>
          <w:b/>
          <w:sz w:val="28"/>
          <w:szCs w:val="28"/>
        </w:rPr>
      </w:pPr>
      <w:r w:rsidRPr="00863E1D">
        <w:rPr>
          <w:b/>
          <w:sz w:val="28"/>
          <w:szCs w:val="28"/>
        </w:rPr>
        <w:t>Ostatné ručné náradie</w:t>
      </w:r>
    </w:p>
    <w:p w:rsidR="00BC1929" w:rsidRDefault="00BC1929" w:rsidP="00BC192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(13.11.2020)</w:t>
      </w:r>
    </w:p>
    <w:p w:rsidR="002E2A36" w:rsidRDefault="002E2A36" w:rsidP="002E2A36">
      <w:pPr>
        <w:spacing w:line="360" w:lineRule="auto"/>
        <w:jc w:val="center"/>
        <w:rPr>
          <w:b/>
          <w:sz w:val="28"/>
          <w:szCs w:val="28"/>
        </w:rPr>
      </w:pPr>
    </w:p>
    <w:p w:rsidR="002E2A36" w:rsidRDefault="002E2A36" w:rsidP="002E2A36">
      <w:pPr>
        <w:spacing w:line="360" w:lineRule="auto"/>
        <w:jc w:val="both"/>
      </w:pPr>
      <w:bookmarkStart w:id="0" w:name="_GoBack"/>
      <w:bookmarkEnd w:id="0"/>
      <w:r w:rsidRPr="00863E1D">
        <w:rPr>
          <w:b/>
          <w:noProof/>
          <w:sz w:val="28"/>
          <w:szCs w:val="28"/>
          <w:lang w:eastAsia="sk-SK" w:bidi="ar-SA"/>
        </w:rPr>
        <w:drawing>
          <wp:anchor distT="0" distB="0" distL="0" distR="0" simplePos="0" relativeHeight="251659264" behindDoc="0" locked="0" layoutInCell="1" allowOverlap="1" wp14:anchorId="0413969F" wp14:editId="7E860EC0">
            <wp:simplePos x="0" y="0"/>
            <wp:positionH relativeFrom="column">
              <wp:posOffset>4312285</wp:posOffset>
            </wp:positionH>
            <wp:positionV relativeFrom="paragraph">
              <wp:posOffset>133350</wp:posOffset>
            </wp:positionV>
            <wp:extent cx="1715770" cy="1805940"/>
            <wp:effectExtent l="0" t="0" r="0" b="38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80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proofErr w:type="spellStart"/>
      <w:r>
        <w:t>sada</w:t>
      </w:r>
      <w:proofErr w:type="spellEnd"/>
      <w:r>
        <w:t xml:space="preserve"> záhradníckeho náradia</w:t>
      </w:r>
    </w:p>
    <w:p w:rsidR="002E2A36" w:rsidRDefault="002E2A36" w:rsidP="002E2A36">
      <w:pPr>
        <w:spacing w:line="360" w:lineRule="auto"/>
        <w:jc w:val="both"/>
      </w:pPr>
      <w:r>
        <w:t xml:space="preserve">2. fúrik </w:t>
      </w:r>
    </w:p>
    <w:p w:rsidR="002E2A36" w:rsidRDefault="002E2A36" w:rsidP="002E2A36">
      <w:pPr>
        <w:spacing w:line="360" w:lineRule="auto"/>
        <w:jc w:val="both"/>
      </w:pPr>
      <w:r>
        <w:t xml:space="preserve">3. kefa na škáry  </w:t>
      </w:r>
    </w:p>
    <w:p w:rsidR="002E2A36" w:rsidRDefault="002E2A36" w:rsidP="002E2A36">
      <w:pPr>
        <w:spacing w:line="360" w:lineRule="auto"/>
        <w:jc w:val="both"/>
      </w:pPr>
      <w:r>
        <w:rPr>
          <w:noProof/>
          <w:lang w:eastAsia="sk-SK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-40005</wp:posOffset>
            </wp:positionV>
            <wp:extent cx="2448560" cy="1541145"/>
            <wp:effectExtent l="0" t="0" r="889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541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34290</wp:posOffset>
            </wp:positionV>
            <wp:extent cx="1136650" cy="1003300"/>
            <wp:effectExtent l="0" t="0" r="635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36" w:rsidRDefault="002E2A36" w:rsidP="002E2A36">
      <w:pPr>
        <w:spacing w:line="360" w:lineRule="auto"/>
        <w:jc w:val="both"/>
      </w:pPr>
    </w:p>
    <w:p w:rsidR="002E2A36" w:rsidRDefault="002E2A36" w:rsidP="002E2A36">
      <w:pPr>
        <w:spacing w:line="360" w:lineRule="auto"/>
        <w:jc w:val="both"/>
      </w:pPr>
    </w:p>
    <w:p w:rsidR="002E2A36" w:rsidRDefault="002E2A36" w:rsidP="002E2A36">
      <w:pPr>
        <w:spacing w:line="360" w:lineRule="auto"/>
        <w:jc w:val="both"/>
      </w:pPr>
    </w:p>
    <w:p w:rsidR="002E2A36" w:rsidRDefault="002E2A36" w:rsidP="002E2A36">
      <w:pPr>
        <w:spacing w:line="360" w:lineRule="auto"/>
        <w:jc w:val="both"/>
      </w:pPr>
    </w:p>
    <w:p w:rsidR="002E2A36" w:rsidRDefault="002E2A36" w:rsidP="002E2A36">
      <w:pPr>
        <w:spacing w:line="360" w:lineRule="auto"/>
        <w:jc w:val="both"/>
      </w:pPr>
      <w:r>
        <w:t xml:space="preserve">4. </w:t>
      </w:r>
      <w:proofErr w:type="spellStart"/>
      <w:r>
        <w:t>vytrhávač</w:t>
      </w:r>
      <w:proofErr w:type="spellEnd"/>
      <w:r>
        <w:t xml:space="preserve"> buriny</w:t>
      </w:r>
    </w:p>
    <w:p w:rsidR="002E2A36" w:rsidRDefault="002E2A36" w:rsidP="002E2A36">
      <w:pPr>
        <w:spacing w:line="360" w:lineRule="auto"/>
        <w:jc w:val="both"/>
      </w:pPr>
      <w:r>
        <w:t>5. štiepacia sekera</w:t>
      </w:r>
    </w:p>
    <w:p w:rsidR="002E2A36" w:rsidRDefault="002E2A36" w:rsidP="002E2A36">
      <w:pPr>
        <w:spacing w:line="360" w:lineRule="auto"/>
        <w:jc w:val="both"/>
      </w:pPr>
      <w:r>
        <w:t>6. prevzdušňovače</w:t>
      </w:r>
    </w:p>
    <w:p w:rsidR="002E2A36" w:rsidRDefault="002E2A36" w:rsidP="002E2A36">
      <w:pPr>
        <w:spacing w:line="360" w:lineRule="auto"/>
        <w:jc w:val="both"/>
      </w:pPr>
      <w:r>
        <w:rPr>
          <w:noProof/>
          <w:lang w:eastAsia="sk-SK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120015</wp:posOffset>
            </wp:positionV>
            <wp:extent cx="946150" cy="2851150"/>
            <wp:effectExtent l="0" t="0" r="635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85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36" w:rsidRDefault="002E2A36" w:rsidP="002E2A36">
      <w:pPr>
        <w:spacing w:line="360" w:lineRule="auto"/>
        <w:jc w:val="both"/>
      </w:pPr>
      <w:r>
        <w:rPr>
          <w:noProof/>
          <w:lang w:eastAsia="sk-SK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-4410075</wp:posOffset>
            </wp:positionH>
            <wp:positionV relativeFrom="paragraph">
              <wp:posOffset>2086610</wp:posOffset>
            </wp:positionV>
            <wp:extent cx="1208405" cy="21336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666750</wp:posOffset>
            </wp:positionV>
            <wp:extent cx="2851150" cy="1555750"/>
            <wp:effectExtent l="0" t="0" r="6350" b="635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55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0</wp:posOffset>
            </wp:positionV>
            <wp:extent cx="1811020" cy="885825"/>
            <wp:effectExtent l="0" t="0" r="0" b="952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A36" w:rsidRDefault="002E2A36" w:rsidP="002E2A36">
      <w:pPr>
        <w:spacing w:line="360" w:lineRule="auto"/>
        <w:jc w:val="both"/>
      </w:pPr>
    </w:p>
    <w:p w:rsidR="002E2A36" w:rsidRDefault="002E2A36" w:rsidP="002E2A36">
      <w:pPr>
        <w:spacing w:line="360" w:lineRule="auto"/>
        <w:jc w:val="both"/>
      </w:pPr>
    </w:p>
    <w:p w:rsidR="002E2A36" w:rsidRDefault="002E2A36" w:rsidP="002E2A36">
      <w:pPr>
        <w:numPr>
          <w:ilvl w:val="0"/>
          <w:numId w:val="1"/>
        </w:numPr>
        <w:spacing w:line="360" w:lineRule="auto"/>
        <w:jc w:val="both"/>
      </w:pPr>
      <w:r>
        <w:t>postrekovače</w:t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36"/>
    <w:rsid w:val="002E2A36"/>
    <w:rsid w:val="009336B3"/>
    <w:rsid w:val="00BC1929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8CDA"/>
  <w15:chartTrackingRefBased/>
  <w15:docId w15:val="{B19AF4B6-2D8E-42F6-AFC3-32F9DB3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A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2020-10-24T10:59:00Z</dcterms:created>
  <dcterms:modified xsi:type="dcterms:W3CDTF">2020-10-24T11:15:00Z</dcterms:modified>
</cp:coreProperties>
</file>