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897" w:rsidRPr="00CE46AF" w:rsidRDefault="00893897" w:rsidP="00D16955">
      <w:pPr>
        <w:jc w:val="both"/>
        <w:rPr>
          <w:rFonts w:ascii="Times New Roman" w:hAnsi="Times New Roman" w:cs="Times New Roman"/>
          <w:noProof/>
          <w:sz w:val="24"/>
          <w:szCs w:val="24"/>
          <w:lang w:val="sk-SK" w:eastAsia="sk-SK"/>
        </w:rPr>
      </w:pPr>
      <w:r w:rsidRPr="00CE46AF">
        <w:rPr>
          <w:rFonts w:ascii="Times New Roman" w:hAnsi="Times New Roman" w:cs="Times New Roman"/>
          <w:noProof/>
          <w:sz w:val="24"/>
          <w:szCs w:val="24"/>
          <w:lang w:val="sk-SK" w:eastAsia="sk-SK"/>
        </w:rPr>
        <w:t xml:space="preserve">6.A-B osztály.  </w:t>
      </w:r>
      <w:r w:rsidR="00CE46AF">
        <w:rPr>
          <w:rFonts w:ascii="Times New Roman" w:hAnsi="Times New Roman" w:cs="Times New Roman"/>
          <w:noProof/>
          <w:sz w:val="24"/>
          <w:szCs w:val="24"/>
          <w:lang w:val="sk-SK" w:eastAsia="sk-SK"/>
        </w:rPr>
        <w:t xml:space="preserve">Olvasás: Lúdas Matyi. </w:t>
      </w:r>
      <w:r w:rsidRPr="00CE46AF">
        <w:rPr>
          <w:rFonts w:ascii="Times New Roman" w:hAnsi="Times New Roman" w:cs="Times New Roman"/>
          <w:noProof/>
          <w:sz w:val="24"/>
          <w:szCs w:val="24"/>
          <w:lang w:val="sk-SK" w:eastAsia="sk-SK"/>
        </w:rPr>
        <w:t>Egész heti olvasmány.  Tíz sort lemásolni + rajz! Kiegészitő képpen  küldök egy kifestőt is!</w:t>
      </w:r>
    </w:p>
    <w:p w:rsidR="00893897" w:rsidRPr="00CE46AF" w:rsidRDefault="00893897" w:rsidP="00CE46AF">
      <w:pPr>
        <w:pStyle w:val="Normlnywebov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C3352"/>
        </w:rPr>
      </w:pPr>
      <w:r w:rsidRPr="00CE46AF">
        <w:rPr>
          <w:color w:val="0C3352"/>
        </w:rPr>
        <w:t xml:space="preserve">Volt </w:t>
      </w:r>
      <w:proofErr w:type="spellStart"/>
      <w:r w:rsidRPr="00CE46AF">
        <w:rPr>
          <w:color w:val="0C3352"/>
        </w:rPr>
        <w:t>egyszer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öreg</w:t>
      </w:r>
      <w:proofErr w:type="spellEnd"/>
      <w:r w:rsidRPr="00CE46AF">
        <w:rPr>
          <w:color w:val="0C3352"/>
        </w:rPr>
        <w:t xml:space="preserve">  </w:t>
      </w:r>
      <w:proofErr w:type="spellStart"/>
      <w:r w:rsidRPr="00CE46AF">
        <w:rPr>
          <w:color w:val="0C3352"/>
        </w:rPr>
        <w:t>özvegyasszony</w:t>
      </w:r>
      <w:proofErr w:type="spellEnd"/>
      <w:r w:rsidRPr="00CE46AF">
        <w:rPr>
          <w:color w:val="0C3352"/>
        </w:rPr>
        <w:t xml:space="preserve"> s </w:t>
      </w:r>
      <w:proofErr w:type="spellStart"/>
      <w:r w:rsidRPr="00CE46AF">
        <w:rPr>
          <w:color w:val="0C3352"/>
        </w:rPr>
        <w:t>annak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siheder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fia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Matyi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Csendesen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szegényen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éldegéltek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faluban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asszony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nagyon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sokat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dolgozott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Matyi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viszont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elég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lusta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legényke</w:t>
      </w:r>
      <w:proofErr w:type="spellEnd"/>
      <w:r w:rsidRPr="00CE46AF">
        <w:rPr>
          <w:color w:val="0C3352"/>
        </w:rPr>
        <w:t xml:space="preserve"> volt. </w:t>
      </w:r>
      <w:proofErr w:type="spellStart"/>
      <w:r w:rsidRPr="00CE46AF">
        <w:rPr>
          <w:color w:val="0C3352"/>
        </w:rPr>
        <w:t>Hiába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zsémbeskedett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vele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édesanyja</w:t>
      </w:r>
      <w:proofErr w:type="spellEnd"/>
      <w:r w:rsidRPr="00CE46AF">
        <w:rPr>
          <w:color w:val="0C3352"/>
        </w:rPr>
        <w:t xml:space="preserve">, a </w:t>
      </w:r>
      <w:proofErr w:type="spellStart"/>
      <w:r w:rsidRPr="00CE46AF">
        <w:rPr>
          <w:color w:val="0C3352"/>
        </w:rPr>
        <w:t>fiú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egész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nap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henyélt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csak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legyeket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hajkurászta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Egyszer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azonban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elunta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Matyi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semmittevést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is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kiment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házból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összebarátkozott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korabeli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legényekkel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Tőlük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tudta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meg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hogy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széles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világ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nem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csak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falu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létezik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ahol</w:t>
      </w:r>
      <w:proofErr w:type="spellEnd"/>
      <w:r w:rsidRPr="00CE46AF">
        <w:rPr>
          <w:color w:val="0C3352"/>
        </w:rPr>
        <w:t xml:space="preserve"> ő </w:t>
      </w:r>
      <w:proofErr w:type="spellStart"/>
      <w:r w:rsidRPr="00CE46AF">
        <w:rPr>
          <w:color w:val="0C3352"/>
        </w:rPr>
        <w:t>él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Fel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is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támadt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benne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vágy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hogy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láthasson</w:t>
      </w:r>
      <w:proofErr w:type="spellEnd"/>
      <w:r w:rsidRPr="00CE46AF">
        <w:rPr>
          <w:color w:val="0C3352"/>
        </w:rPr>
        <w:t xml:space="preserve"> más </w:t>
      </w:r>
      <w:proofErr w:type="spellStart"/>
      <w:r w:rsidRPr="00CE46AF">
        <w:rPr>
          <w:color w:val="0C3352"/>
        </w:rPr>
        <w:t>vidékeket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országokat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is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Kapóra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jött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hogy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éppen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hét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múlva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rendezték</w:t>
      </w:r>
      <w:proofErr w:type="spellEnd"/>
      <w:r w:rsidRPr="00CE46AF">
        <w:rPr>
          <w:color w:val="0C3352"/>
        </w:rPr>
        <w:t xml:space="preserve">   </w:t>
      </w:r>
      <w:proofErr w:type="spellStart"/>
      <w:r w:rsidRPr="00CE46AF">
        <w:rPr>
          <w:color w:val="0C3352"/>
        </w:rPr>
        <w:t>Döbrögben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vásárt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Azt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gondolta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Matyi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hogy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elvihetné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anyja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által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nevelt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libákat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gúnárt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eladni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vásárra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Világot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is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látna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még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kis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pénzt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is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kaphatna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értük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Hosszas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kérlelés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után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édesanyja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elengedte.Döbrögben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vásáron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Döbrögi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uraság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úr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akinek</w:t>
      </w:r>
      <w:proofErr w:type="spellEnd"/>
      <w:r w:rsidRPr="00CE46AF">
        <w:rPr>
          <w:color w:val="0C3352"/>
        </w:rPr>
        <w:t xml:space="preserve"> joga </w:t>
      </w:r>
      <w:proofErr w:type="spellStart"/>
      <w:r w:rsidRPr="00CE46AF">
        <w:rPr>
          <w:color w:val="0C3352"/>
        </w:rPr>
        <w:t>van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ahhoz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hogy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elvegye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ami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tetszik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neki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ő </w:t>
      </w:r>
      <w:proofErr w:type="spellStart"/>
      <w:r w:rsidRPr="00CE46AF">
        <w:rPr>
          <w:color w:val="0C3352"/>
        </w:rPr>
        <w:t>maga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szabja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meg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portékák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árát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Matyi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erről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mit</w:t>
      </w:r>
      <w:proofErr w:type="spellEnd"/>
      <w:r w:rsidRPr="00CE46AF">
        <w:rPr>
          <w:color w:val="0C3352"/>
        </w:rPr>
        <w:t xml:space="preserve"> sem </w:t>
      </w:r>
      <w:proofErr w:type="spellStart"/>
      <w:r w:rsidRPr="00CE46AF">
        <w:rPr>
          <w:color w:val="0C3352"/>
        </w:rPr>
        <w:t>sejt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uraság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azonban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szemet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vet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Matyi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gyönyörű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lúdjaira</w:t>
      </w:r>
      <w:proofErr w:type="spellEnd"/>
      <w:r w:rsidRPr="00CE46AF">
        <w:rPr>
          <w:color w:val="0C3352"/>
        </w:rPr>
        <w:t xml:space="preserve">. A </w:t>
      </w:r>
      <w:proofErr w:type="spellStart"/>
      <w:r w:rsidRPr="00CE46AF">
        <w:rPr>
          <w:color w:val="0C3352"/>
        </w:rPr>
        <w:t>legényke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nem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veszi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le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süvegét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úr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előtt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azt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meri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mondani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hogy</w:t>
      </w:r>
      <w:proofErr w:type="spellEnd"/>
      <w:r w:rsidRPr="00CE46AF">
        <w:rPr>
          <w:color w:val="0C3352"/>
        </w:rPr>
        <w:t xml:space="preserve"> ő a </w:t>
      </w:r>
      <w:proofErr w:type="spellStart"/>
      <w:r w:rsidRPr="00CE46AF">
        <w:rPr>
          <w:color w:val="0C3352"/>
        </w:rPr>
        <w:t>ludak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tulajdonosa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Döbrögit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majdnem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szétveti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düh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mert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büszke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tulajdonos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nem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akarja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fele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áron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eladni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neki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libákat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tehát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elkobozza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őket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Matyitól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ötven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botütést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szab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ki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rá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büntetésül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Matyi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botütések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után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megfogadja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hogy</w:t>
      </w:r>
      <w:proofErr w:type="spellEnd"/>
      <w:r w:rsidRPr="00CE46AF">
        <w:rPr>
          <w:color w:val="0C3352"/>
        </w:rPr>
        <w:t xml:space="preserve"> "</w:t>
      </w:r>
      <w:proofErr w:type="spellStart"/>
      <w:r w:rsidRPr="00CE46AF">
        <w:rPr>
          <w:color w:val="0C3352"/>
        </w:rPr>
        <w:t>Háromszor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veri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ezt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kenden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Lúdas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Matyi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vissza</w:t>
      </w:r>
      <w:proofErr w:type="spellEnd"/>
      <w:r w:rsidRPr="00CE46AF">
        <w:rPr>
          <w:color w:val="0C3352"/>
        </w:rPr>
        <w:t>."</w:t>
      </w:r>
      <w:proofErr w:type="spellStart"/>
      <w:r w:rsidRPr="00CE46AF">
        <w:rPr>
          <w:color w:val="0C3352"/>
        </w:rPr>
        <w:t>Matyi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nem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mer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kudarc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után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visszatérni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édesanyjához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tehát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vándorútra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indul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Bejár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egy-két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országot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kitanul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egy-két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mesterséget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néhány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nyelvben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is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jártas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lesz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Visszatér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ezek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után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Döbrög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városába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hogy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betartsa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uraságnak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tett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ígéretét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Látja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hogy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Döbrögi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új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kastélyt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építtetett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magának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de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még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tetőszerkezet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azaz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ácsmunka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nem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készült</w:t>
      </w:r>
      <w:proofErr w:type="spellEnd"/>
      <w:r w:rsidRPr="00CE46AF">
        <w:rPr>
          <w:color w:val="0C3352"/>
        </w:rPr>
        <w:t xml:space="preserve"> el. </w:t>
      </w:r>
      <w:proofErr w:type="spellStart"/>
      <w:r w:rsidRPr="00CE46AF">
        <w:rPr>
          <w:color w:val="0C3352"/>
        </w:rPr>
        <w:t>Olasz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földet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is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megjárt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ácsnak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adja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ki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magát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fitymálni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kezdi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fákat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uraságnak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Döbrögi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megvendégeli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messziről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jött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embert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kikéri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tanácsát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Elmennek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együtt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erdőre</w:t>
      </w:r>
      <w:proofErr w:type="spellEnd"/>
      <w:r w:rsidRPr="00CE46AF">
        <w:rPr>
          <w:color w:val="0C3352"/>
        </w:rPr>
        <w:t xml:space="preserve">, s </w:t>
      </w:r>
      <w:proofErr w:type="spellStart"/>
      <w:r w:rsidRPr="00CE46AF">
        <w:rPr>
          <w:color w:val="0C3352"/>
        </w:rPr>
        <w:t>megbízzák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favágókat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hogy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vágjanak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ki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sok-sok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fát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Matyi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pedig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beljebb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beljebb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csalja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Döbrögit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erdőben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Egy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nagy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fához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hozzáköti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urat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jól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megveri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tölgyfa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husánggal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elveszi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tőle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ludak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árát.Volt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nagy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hűhó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mikor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rátaláltak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Döbrögire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aki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teljesen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lebetegedett.Matyi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pedig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ezalatt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beáll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Scorbuntius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úrhoz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egy-két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hét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alatt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kitanulja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orvosmesterséget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Szükség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is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van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rá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hiszen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Döbrögi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uraság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még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mindig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nagybeteg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Külföldi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felcsernek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adja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ki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magát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felkeresi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Döbrögit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újból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egész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személyzetet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elküldi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gyógyfüveket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keresni</w:t>
      </w:r>
      <w:proofErr w:type="spellEnd"/>
      <w:r w:rsidRPr="00CE46AF">
        <w:rPr>
          <w:color w:val="0C3352"/>
        </w:rPr>
        <w:t xml:space="preserve">, a </w:t>
      </w:r>
      <w:proofErr w:type="spellStart"/>
      <w:r w:rsidRPr="00CE46AF">
        <w:rPr>
          <w:color w:val="0C3352"/>
        </w:rPr>
        <w:t>sánta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banyát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pedig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paphoz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imádkozni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Matyi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így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egyedül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marad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beteggel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akit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másodszor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is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jól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megver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újra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elveszi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tőle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ludak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árát</w:t>
      </w:r>
      <w:proofErr w:type="spellEnd"/>
      <w:r w:rsidRPr="00CE46AF">
        <w:rPr>
          <w:color w:val="0C3352"/>
        </w:rPr>
        <w:t>. </w:t>
      </w:r>
      <w:proofErr w:type="spellStart"/>
      <w:r w:rsidRPr="00CE46AF">
        <w:rPr>
          <w:color w:val="0C3352"/>
        </w:rPr>
        <w:t>Mire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ispánok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szobalányok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hazajönnek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Matyinak</w:t>
      </w:r>
      <w:proofErr w:type="spellEnd"/>
      <w:r w:rsidRPr="00CE46AF">
        <w:rPr>
          <w:color w:val="0C3352"/>
        </w:rPr>
        <w:t xml:space="preserve"> már </w:t>
      </w:r>
      <w:proofErr w:type="spellStart"/>
      <w:r w:rsidRPr="00CE46AF">
        <w:rPr>
          <w:color w:val="0C3352"/>
        </w:rPr>
        <w:t>hűlt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helyét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lelik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Hiába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pattannak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lóra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nem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tudják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elkapni.Döbrögi</w:t>
      </w:r>
      <w:proofErr w:type="spellEnd"/>
      <w:r w:rsidRPr="00CE46AF">
        <w:rPr>
          <w:color w:val="0C3352"/>
        </w:rPr>
        <w:t xml:space="preserve"> már </w:t>
      </w:r>
      <w:proofErr w:type="spellStart"/>
      <w:r w:rsidRPr="00CE46AF">
        <w:rPr>
          <w:color w:val="0C3352"/>
        </w:rPr>
        <w:t>retteg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Lúdas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Matyitól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Azóta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neveznek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mindenkit</w:t>
      </w:r>
      <w:proofErr w:type="spellEnd"/>
      <w:r w:rsidRPr="00CE46AF">
        <w:rPr>
          <w:color w:val="0C3352"/>
        </w:rPr>
        <w:t xml:space="preserve"> - </w:t>
      </w:r>
      <w:proofErr w:type="spellStart"/>
      <w:r w:rsidRPr="00CE46AF">
        <w:rPr>
          <w:color w:val="0C3352"/>
        </w:rPr>
        <w:t>aki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hibás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valamiben</w:t>
      </w:r>
      <w:proofErr w:type="spellEnd"/>
      <w:r w:rsidRPr="00CE46AF">
        <w:rPr>
          <w:color w:val="0C3352"/>
        </w:rPr>
        <w:t xml:space="preserve"> - </w:t>
      </w:r>
      <w:proofErr w:type="spellStart"/>
      <w:r w:rsidRPr="00CE46AF">
        <w:rPr>
          <w:color w:val="0C3352"/>
        </w:rPr>
        <w:t>ludasnak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uraság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minden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ludat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kiirtott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környéken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már a </w:t>
      </w:r>
      <w:proofErr w:type="spellStart"/>
      <w:r w:rsidRPr="00CE46AF">
        <w:rPr>
          <w:color w:val="0C3352"/>
        </w:rPr>
        <w:t>lúd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szó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hallatára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feláll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szőr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hátán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Matyi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azonban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nem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felejtette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el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ígéretét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hogy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verés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még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hátra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van.Amikor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újabb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vásárt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rendeznek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Döbrög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városában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Matyi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fiatal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sihederrel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megbeszéli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hogy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megveszi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tőle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lovát</w:t>
      </w:r>
      <w:proofErr w:type="spellEnd"/>
      <w:r w:rsidRPr="00CE46AF">
        <w:rPr>
          <w:color w:val="0C3352"/>
        </w:rPr>
        <w:t xml:space="preserve">, ha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teljesíti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kérését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Amikor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Döbrögi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hintója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megérkezik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idegen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siheder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lóra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pattan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azt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kiáltja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hogy</w:t>
      </w:r>
      <w:proofErr w:type="spellEnd"/>
      <w:r w:rsidRPr="00CE46AF">
        <w:rPr>
          <w:color w:val="0C3352"/>
        </w:rPr>
        <w:t xml:space="preserve"> ő a </w:t>
      </w:r>
      <w:proofErr w:type="spellStart"/>
      <w:r w:rsidRPr="00CE46AF">
        <w:rPr>
          <w:color w:val="0C3352"/>
        </w:rPr>
        <w:t>Lúdas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Matyi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Mindenki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utána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ered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lándzsások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poroszlók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próbálják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elkapni</w:t>
      </w:r>
      <w:proofErr w:type="spellEnd"/>
      <w:r w:rsidRPr="00CE46AF">
        <w:rPr>
          <w:color w:val="0C3352"/>
        </w:rPr>
        <w:t>. </w:t>
      </w:r>
      <w:proofErr w:type="spellStart"/>
      <w:r w:rsidRPr="00CE46AF">
        <w:rPr>
          <w:color w:val="0C3352"/>
        </w:rPr>
        <w:t>Ezalatt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pedig</w:t>
      </w:r>
      <w:proofErr w:type="spellEnd"/>
      <w:r w:rsidRPr="00CE46AF">
        <w:rPr>
          <w:color w:val="0C3352"/>
        </w:rPr>
        <w:t xml:space="preserve"> a mi </w:t>
      </w:r>
      <w:proofErr w:type="spellStart"/>
      <w:r w:rsidRPr="00CE46AF">
        <w:rPr>
          <w:color w:val="0C3352"/>
        </w:rPr>
        <w:t>Matyink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harmadszor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is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jól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elveri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Döbrögit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elveszi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tőle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még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egyszer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is</w:t>
      </w:r>
      <w:proofErr w:type="spellEnd"/>
      <w:r w:rsidRPr="00CE46AF">
        <w:rPr>
          <w:color w:val="0C3352"/>
        </w:rPr>
        <w:t xml:space="preserve"> a </w:t>
      </w:r>
      <w:proofErr w:type="spellStart"/>
      <w:r w:rsidRPr="00CE46AF">
        <w:rPr>
          <w:color w:val="0C3352"/>
        </w:rPr>
        <w:t>ludak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árát.Lúdas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Matyi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tehát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megfizette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"</w:t>
      </w:r>
      <w:proofErr w:type="spellStart"/>
      <w:r w:rsidRPr="00CE46AF">
        <w:rPr>
          <w:color w:val="0C3352"/>
        </w:rPr>
        <w:t>adósságát</w:t>
      </w:r>
      <w:proofErr w:type="spellEnd"/>
      <w:r w:rsidRPr="00CE46AF">
        <w:rPr>
          <w:color w:val="0C3352"/>
        </w:rPr>
        <w:t xml:space="preserve">", </w:t>
      </w:r>
      <w:proofErr w:type="spellStart"/>
      <w:r w:rsidRPr="00CE46AF">
        <w:rPr>
          <w:color w:val="0C3352"/>
        </w:rPr>
        <w:t>úgyhogy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továbbállt</w:t>
      </w:r>
      <w:proofErr w:type="spellEnd"/>
      <w:r w:rsidRPr="00CE46AF">
        <w:rPr>
          <w:color w:val="0C3352"/>
        </w:rPr>
        <w:t xml:space="preserve">. </w:t>
      </w:r>
      <w:proofErr w:type="spellStart"/>
      <w:r w:rsidRPr="00CE46AF">
        <w:rPr>
          <w:color w:val="0C3352"/>
        </w:rPr>
        <w:t>Döbrögi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pedig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jó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útra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tért</w:t>
      </w:r>
      <w:proofErr w:type="spellEnd"/>
      <w:r w:rsidRPr="00CE46AF">
        <w:rPr>
          <w:color w:val="0C3352"/>
        </w:rPr>
        <w:t xml:space="preserve">, </w:t>
      </w:r>
      <w:proofErr w:type="spellStart"/>
      <w:r w:rsidRPr="00CE46AF">
        <w:rPr>
          <w:color w:val="0C3352"/>
        </w:rPr>
        <w:t>és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kedvesen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bánt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ezek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után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az</w:t>
      </w:r>
      <w:proofErr w:type="spellEnd"/>
      <w:r w:rsidRPr="00CE46AF">
        <w:rPr>
          <w:color w:val="0C3352"/>
        </w:rPr>
        <w:t xml:space="preserve"> </w:t>
      </w:r>
      <w:proofErr w:type="spellStart"/>
      <w:r w:rsidRPr="00CE46AF">
        <w:rPr>
          <w:color w:val="0C3352"/>
        </w:rPr>
        <w:t>embertársaival</w:t>
      </w:r>
      <w:proofErr w:type="spellEnd"/>
      <w:r w:rsidRPr="00CE46AF">
        <w:rPr>
          <w:color w:val="0C3352"/>
        </w:rPr>
        <w:t>.</w:t>
      </w:r>
    </w:p>
    <w:p w:rsidR="00893897" w:rsidRPr="00893897" w:rsidRDefault="00893897">
      <w:pPr>
        <w:rPr>
          <w:rFonts w:ascii="Times New Roman" w:hAnsi="Times New Roman" w:cs="Times New Roman"/>
          <w:noProof/>
          <w:sz w:val="28"/>
          <w:szCs w:val="28"/>
          <w:lang w:val="sk-SK" w:eastAsia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943600" cy="7394837"/>
            <wp:effectExtent l="19050" t="0" r="0" b="0"/>
            <wp:docPr id="4" name="Obrázok 1" descr="Living Lines Library: Lúdas Matyi / Mattie the Gooseboy (1977) - Figuraterv  / Character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ving Lines Library: Lúdas Matyi / Mattie the Gooseboy (1977) - Figuraterv  / Character Desig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897" w:rsidRDefault="00893897">
      <w:pPr>
        <w:rPr>
          <w:noProof/>
          <w:lang w:val="sk-SK" w:eastAsia="sk-SK"/>
        </w:rPr>
      </w:pPr>
    </w:p>
    <w:p w:rsidR="00893897" w:rsidRDefault="00893897">
      <w:pPr>
        <w:rPr>
          <w:noProof/>
          <w:lang w:val="sk-SK" w:eastAsia="sk-SK"/>
        </w:rPr>
      </w:pPr>
    </w:p>
    <w:p w:rsidR="00CE46AF" w:rsidRDefault="00CE46AF">
      <w:pPr>
        <w:rPr>
          <w:noProof/>
          <w:lang w:val="sk-SK" w:eastAsia="sk-SK"/>
        </w:rPr>
      </w:pPr>
    </w:p>
    <w:p w:rsidR="00CE46AF" w:rsidRDefault="00CE46AF">
      <w:pPr>
        <w:rPr>
          <w:noProof/>
          <w:lang w:val="sk-SK" w:eastAsia="sk-SK"/>
        </w:rPr>
      </w:pPr>
    </w:p>
    <w:p w:rsidR="00CE46AF" w:rsidRDefault="00CE46AF">
      <w:pPr>
        <w:rPr>
          <w:noProof/>
          <w:lang w:val="sk-SK" w:eastAsia="sk-SK"/>
        </w:rPr>
      </w:pPr>
    </w:p>
    <w:p w:rsidR="00D918C9" w:rsidRPr="00D918C9" w:rsidRDefault="00893897">
      <w:pPr>
        <w:rPr>
          <w:rFonts w:ascii="Times New Roman" w:hAnsi="Times New Roman" w:cs="Times New Roman"/>
          <w:b/>
          <w:noProof/>
          <w:lang w:val="sk-SK" w:eastAsia="sk-SK"/>
        </w:rPr>
      </w:pPr>
      <w:r w:rsidRPr="00893897">
        <w:rPr>
          <w:rFonts w:ascii="Times New Roman" w:hAnsi="Times New Roman" w:cs="Times New Roman"/>
          <w:b/>
          <w:noProof/>
          <w:lang w:val="sk-SK" w:eastAsia="sk-SK"/>
        </w:rPr>
        <w:lastRenderedPageBreak/>
        <w:t>Matematika.</w:t>
      </w:r>
      <w:r w:rsidR="00D918C9">
        <w:rPr>
          <w:rFonts w:ascii="Times New Roman" w:hAnsi="Times New Roman" w:cs="Times New Roman"/>
          <w:b/>
          <w:noProof/>
          <w:lang w:val="sk-SK" w:eastAsia="sk-SK"/>
        </w:rPr>
        <w:t xml:space="preserve"> </w:t>
      </w:r>
      <w:r w:rsidRPr="00893897">
        <w:rPr>
          <w:rFonts w:ascii="Times New Roman" w:hAnsi="Times New Roman" w:cs="Times New Roman"/>
          <w:b/>
          <w:noProof/>
          <w:lang w:val="sk-SK" w:eastAsia="sk-SK"/>
        </w:rPr>
        <w:t xml:space="preserve"> </w:t>
      </w:r>
      <w:r w:rsidR="00D918C9">
        <w:rPr>
          <w:rFonts w:ascii="Times New Roman" w:hAnsi="Times New Roman" w:cs="Times New Roman"/>
          <w:b/>
          <w:noProof/>
          <w:lang w:val="sk-SK" w:eastAsia="sk-SK"/>
        </w:rPr>
        <w:t xml:space="preserve">Kivonás és összeadás  a 100-as és az1000  számkörben! Egész heti munka!  Számold ki ! Jó munkát kívánunk! </w:t>
      </w:r>
    </w:p>
    <w:p w:rsidR="00C3578E" w:rsidRDefault="007A3CFA">
      <w:r w:rsidRPr="007A3CFA">
        <w:rPr>
          <w:noProof/>
          <w:lang w:val="sk-SK" w:eastAsia="sk-SK"/>
        </w:rPr>
        <w:drawing>
          <wp:inline distT="0" distB="0" distL="0" distR="0">
            <wp:extent cx="5943600" cy="748665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CFA" w:rsidRDefault="007A3CFA">
      <w:r w:rsidRPr="007A3CFA">
        <w:rPr>
          <w:noProof/>
          <w:lang w:val="sk-SK" w:eastAsia="sk-SK"/>
        </w:rPr>
        <w:lastRenderedPageBreak/>
        <w:drawing>
          <wp:inline distT="0" distB="0" distL="0" distR="0">
            <wp:extent cx="5353050" cy="6115050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6457" cy="611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CFA" w:rsidRDefault="007A3CFA"/>
    <w:p w:rsidR="007A3CFA" w:rsidRDefault="007A3CFA"/>
    <w:p w:rsidR="007A3CFA" w:rsidRDefault="007A3CFA"/>
    <w:p w:rsidR="007A3CFA" w:rsidRDefault="007A3CFA"/>
    <w:p w:rsidR="007A3CFA" w:rsidRDefault="00496FD9">
      <w:r>
        <w:rPr>
          <w:noProof/>
          <w:lang w:val="sk-SK" w:eastAsia="sk-SK"/>
        </w:rPr>
        <w:lastRenderedPageBreak/>
        <w:drawing>
          <wp:inline distT="0" distB="0" distL="0" distR="0">
            <wp:extent cx="5724525" cy="7705725"/>
            <wp:effectExtent l="0" t="0" r="9525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FD9" w:rsidRDefault="00496FD9"/>
    <w:p w:rsidR="00496FD9" w:rsidRDefault="00496FD9">
      <w:r>
        <w:rPr>
          <w:noProof/>
          <w:lang w:val="sk-SK" w:eastAsia="sk-SK"/>
        </w:rPr>
        <w:lastRenderedPageBreak/>
        <w:drawing>
          <wp:inline distT="0" distB="0" distL="0" distR="0">
            <wp:extent cx="6362700" cy="7305675"/>
            <wp:effectExtent l="0" t="0" r="0" b="9525"/>
            <wp:docPr id="10" name="Obrázok 10" descr="2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x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FD9" w:rsidRDefault="00496FD9"/>
    <w:p w:rsidR="00496FD9" w:rsidRDefault="00496FD9"/>
    <w:p w:rsidR="00496FD9" w:rsidRDefault="00496FD9">
      <w:r>
        <w:rPr>
          <w:noProof/>
          <w:lang w:val="sk-SK" w:eastAsia="sk-SK"/>
        </w:rPr>
        <w:lastRenderedPageBreak/>
        <w:drawing>
          <wp:inline distT="0" distB="0" distL="0" distR="0">
            <wp:extent cx="6429375" cy="4181475"/>
            <wp:effectExtent l="0" t="0" r="9525" b="9525"/>
            <wp:docPr id="12" name="Obrázok 12" descr="JAVÍTÓKULCSOK II. Összeadás és kivonás a 100-as számkör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AVÍTÓKULCSOK II. Összeadás és kivonás a 100-as számkörb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FD9" w:rsidRDefault="00496FD9"/>
    <w:p w:rsidR="00496FD9" w:rsidRDefault="00496FD9"/>
    <w:p w:rsidR="00496FD9" w:rsidRDefault="00496FD9"/>
    <w:p w:rsidR="00496FD9" w:rsidRDefault="00496FD9"/>
    <w:p w:rsidR="00496FD9" w:rsidRDefault="00496FD9"/>
    <w:p w:rsidR="00496FD9" w:rsidRDefault="00496FD9"/>
    <w:p w:rsidR="00496FD9" w:rsidRDefault="00496FD9"/>
    <w:p w:rsidR="00496FD9" w:rsidRDefault="00496FD9"/>
    <w:p w:rsidR="00496FD9" w:rsidRDefault="00496FD9"/>
    <w:p w:rsidR="00496FD9" w:rsidRDefault="00496FD9"/>
    <w:p w:rsidR="00496FD9" w:rsidRDefault="00496FD9"/>
    <w:p w:rsidR="00496FD9" w:rsidRDefault="00496FD9"/>
    <w:p w:rsidR="00496FD9" w:rsidRDefault="00DE4FF7">
      <w:r>
        <w:rPr>
          <w:noProof/>
          <w:lang w:val="sk-SK" w:eastAsia="sk-SK"/>
        </w:rPr>
        <w:lastRenderedPageBreak/>
        <w:drawing>
          <wp:inline distT="0" distB="0" distL="0" distR="0">
            <wp:extent cx="5943600" cy="7387046"/>
            <wp:effectExtent l="0" t="0" r="0" b="444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1F9" w:rsidRDefault="004371F9"/>
    <w:p w:rsidR="00CE46AF" w:rsidRDefault="00CE46AF"/>
    <w:p w:rsidR="00CE46AF" w:rsidRDefault="00CE46AF"/>
    <w:p w:rsidR="00CE46AF" w:rsidRDefault="00CE46AF"/>
    <w:p w:rsidR="00CE46AF" w:rsidRDefault="00CE46AF"/>
    <w:p w:rsidR="00D918C9" w:rsidRDefault="00D918C9" w:rsidP="00CE46AF">
      <w:pPr>
        <w:pStyle w:val="Normlnywebov"/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>Rozprávka O troch prasiatkach</w:t>
      </w:r>
    </w:p>
    <w:p w:rsidR="00D918C9" w:rsidRDefault="00D918C9" w:rsidP="00CE46AF">
      <w:pPr>
        <w:pStyle w:val="Normlnywebov"/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</w:p>
    <w:p w:rsidR="00D918C9" w:rsidRPr="001207CD" w:rsidRDefault="00D918C9" w:rsidP="00CE46AF">
      <w:pPr>
        <w:pStyle w:val="Normlnywebov"/>
        <w:shd w:val="clear" w:color="auto" w:fill="FFFFFF"/>
        <w:spacing w:before="0" w:beforeAutospacing="0" w:after="0" w:afterAutospacing="0" w:line="360" w:lineRule="auto"/>
      </w:pPr>
      <w:r w:rsidRPr="001207CD">
        <w:rPr>
          <w:shd w:val="clear" w:color="auto" w:fill="FFFFFF"/>
        </w:rPr>
        <w:t>Žili raz tri prasiatka, ktoré bývali v lese. Vlk trávil celý deň tým, že ich sledoval, pretože ich chcel zjesť! </w:t>
      </w:r>
      <w:r w:rsidRPr="001207CD">
        <w:t>Najstarší brat vravel mladším:</w:t>
      </w:r>
      <w:r w:rsidR="00CE46AF">
        <w:t xml:space="preserve"> </w:t>
      </w:r>
      <w:r w:rsidRPr="001207CD">
        <w:t>"Musíme postaviť tri domy, aby nás vlk prestal prenasledovať. Začnem stavať ten môj."</w:t>
      </w:r>
    </w:p>
    <w:p w:rsidR="00D918C9" w:rsidRPr="001207CD" w:rsidRDefault="00D918C9" w:rsidP="00CE46AF">
      <w:pPr>
        <w:pStyle w:val="Normlnywebov"/>
        <w:shd w:val="clear" w:color="auto" w:fill="FFFFFF"/>
        <w:spacing w:before="0" w:beforeAutospacing="0" w:after="0" w:afterAutospacing="0" w:line="360" w:lineRule="auto"/>
      </w:pPr>
      <w:r w:rsidRPr="001207CD">
        <w:t>Najstaršie prasiatko sa rozhodlo postaviť svoj dom z tehál. Najmladšie prasiatko, ktoré bolo veľmi lenivé, sa ho rozhodlo postaviť zo slamy. Prostredné prasiatko svoj domček stavalo z dreva. Ale keď videlo, že mladšie prasiatko svoj dom už dokončilo, povedalo:</w:t>
      </w:r>
      <w:r w:rsidR="00CE46AF">
        <w:t xml:space="preserve"> </w:t>
      </w:r>
      <w:r w:rsidRPr="001207CD">
        <w:t>"Počkaj! Poskladám ešte tieto štyri dosky a pôjdem sa s tebou hrať."</w:t>
      </w:r>
      <w:r w:rsidR="00CE46AF">
        <w:t xml:space="preserve"> </w:t>
      </w:r>
      <w:r w:rsidRPr="001207CD">
        <w:t>Na druhý deň ich vlk znovu špehoval. Začal naháňať najmladšie prasiatko, ktoré bežalo a bežalo, až pokým sa mu nepodarilo ukryť vo svojom dome zo slamy.</w:t>
      </w:r>
    </w:p>
    <w:p w:rsidR="00D918C9" w:rsidRPr="001207CD" w:rsidRDefault="00D918C9" w:rsidP="00CE46AF">
      <w:pPr>
        <w:pStyle w:val="Normlnywebov"/>
        <w:shd w:val="clear" w:color="auto" w:fill="FFFFFF"/>
        <w:spacing w:before="0" w:beforeAutospacing="0" w:after="0" w:afterAutospacing="0" w:line="360" w:lineRule="auto"/>
      </w:pPr>
      <w:r w:rsidRPr="001207CD">
        <w:t>"Poslúchol som vo všetkom môjho staršieho brata. Teraz musím zavrieť dvere a vlk sa bude musieť pobrať preč," pomyslelo si.</w:t>
      </w:r>
      <w:r w:rsidR="00CE46AF">
        <w:t xml:space="preserve"> </w:t>
      </w:r>
      <w:r w:rsidRPr="001207CD">
        <w:t>Ale vlk zaraz zistil, že domček zo slamy nie je veľmi pevný. Začal silno fúkať a v okamihu sa domček zrútil!</w:t>
      </w:r>
      <w:r w:rsidR="00CE46AF">
        <w:t xml:space="preserve"> </w:t>
      </w:r>
      <w:r w:rsidRPr="001207CD">
        <w:t>"Pomoc! Pomoc!" kričalo prasiatko, kým utekalo z plných síl, aby sa ukrylo v drevenom domčeku.</w:t>
      </w:r>
      <w:r w:rsidR="00CE46AF">
        <w:t xml:space="preserve"> </w:t>
      </w:r>
      <w:r w:rsidRPr="001207CD">
        <w:t>Prasiatko z dreveného domčeka počulo, že jeho brat prosíka o pomoc. Utekalo mu otvoriť dvere, aby vliezlo a zachránilo sa pred papuľou vlka.</w:t>
      </w:r>
      <w:r w:rsidR="00CE46AF">
        <w:t xml:space="preserve"> </w:t>
      </w:r>
      <w:r w:rsidRPr="001207CD">
        <w:t>"Utekaj, braček! Utekaj rýchlejšie, bež, lebo ťa o chvíľu dobehne!" reval naňho, zatiaľ čo mu podával paprčku.</w:t>
      </w:r>
      <w:r w:rsidR="00CE46AF">
        <w:t xml:space="preserve"> </w:t>
      </w:r>
      <w:r w:rsidRPr="001207CD">
        <w:t>Avšak vlk si hneď všimol, že ani tento domček z dreva nie je veľmi dobre urobený...</w:t>
      </w:r>
    </w:p>
    <w:p w:rsidR="00D918C9" w:rsidRPr="001207CD" w:rsidRDefault="00D918C9" w:rsidP="00CE46AF">
      <w:pPr>
        <w:pStyle w:val="Normlnywebov"/>
        <w:shd w:val="clear" w:color="auto" w:fill="FFFFFF"/>
        <w:spacing w:before="0" w:beforeAutospacing="0" w:after="0" w:afterAutospacing="0" w:line="360" w:lineRule="auto"/>
      </w:pPr>
      <w:r w:rsidRPr="001207CD">
        <w:t>"Zbúram ho jedným kopnutím!" povedal spokojne. Drevený domček sa okamžite zrútil.</w:t>
      </w:r>
      <w:r w:rsidR="00CE46AF">
        <w:t xml:space="preserve"> </w:t>
      </w:r>
      <w:r w:rsidRPr="001207CD">
        <w:t>A tak sa prefíkanému vlkovi podarilo dolapiť prasiatka. Strčil ich do vreca a uviazal ho, aby nemohli ujsť, pokiaľ uloví ich staršieho brata.</w:t>
      </w:r>
      <w:r w:rsidR="00CE46AF">
        <w:t xml:space="preserve"> </w:t>
      </w:r>
    </w:p>
    <w:p w:rsidR="00D918C9" w:rsidRPr="001207CD" w:rsidRDefault="00D918C9" w:rsidP="00CE46AF">
      <w:pPr>
        <w:pStyle w:val="Normlnywebov"/>
        <w:shd w:val="clear" w:color="auto" w:fill="FFFFFF"/>
        <w:spacing w:before="0" w:beforeAutospacing="0" w:after="0" w:afterAutospacing="0" w:line="360" w:lineRule="auto"/>
      </w:pPr>
      <w:r w:rsidRPr="001207CD">
        <w:t>"</w:t>
      </w:r>
      <w:proofErr w:type="spellStart"/>
      <w:r w:rsidRPr="001207CD">
        <w:t>Akonáhle</w:t>
      </w:r>
      <w:proofErr w:type="spellEnd"/>
      <w:r w:rsidRPr="001207CD">
        <w:t xml:space="preserve"> chytím vášho brata," vraví im olizujúc sa, "prichystám si chutnú večeru!"</w:t>
      </w:r>
    </w:p>
    <w:p w:rsidR="00D918C9" w:rsidRPr="001207CD" w:rsidRDefault="00D918C9" w:rsidP="00CE46AF">
      <w:pPr>
        <w:pStyle w:val="Normlnywebov"/>
        <w:shd w:val="clear" w:color="auto" w:fill="FFFFFF"/>
        <w:spacing w:before="0" w:beforeAutospacing="0" w:after="0" w:afterAutospacing="0" w:line="360" w:lineRule="auto"/>
      </w:pPr>
      <w:r w:rsidRPr="001207CD">
        <w:t>Najstaršie prasiatko práve vykúkalo z okna, keď si uvedomilo, že vlk kráča smerom k jeho domu.</w:t>
      </w:r>
    </w:p>
    <w:p w:rsidR="00D918C9" w:rsidRPr="001207CD" w:rsidRDefault="00D918C9" w:rsidP="00CE46AF">
      <w:pPr>
        <w:pStyle w:val="Normlnywebov"/>
        <w:shd w:val="clear" w:color="auto" w:fill="FFFFFF"/>
        <w:spacing w:before="0" w:beforeAutospacing="0" w:after="0" w:afterAutospacing="0" w:line="360" w:lineRule="auto"/>
      </w:pPr>
      <w:r w:rsidRPr="001207CD">
        <w:t>"Jasné," pomyslelo si, "určite už dolapil mojich bratov a teraz si ide po mňa, aby nás všetkých troch zjedol. Mám pre neho malé prekvapenie!"</w:t>
      </w:r>
    </w:p>
    <w:p w:rsidR="00D918C9" w:rsidRPr="001207CD" w:rsidRDefault="00D918C9" w:rsidP="00CE46AF">
      <w:pPr>
        <w:pStyle w:val="Normlnywebov"/>
        <w:shd w:val="clear" w:color="auto" w:fill="FFFFFF"/>
        <w:spacing w:before="0" w:beforeAutospacing="0" w:after="0" w:afterAutospacing="0" w:line="360" w:lineRule="auto"/>
      </w:pPr>
      <w:r w:rsidRPr="001207CD">
        <w:t>Vlk sa vo svojej namyslenosti domnieval, že ten dom je tiež taký krehký ako tie ostatné dva. V plnom behu vrazil do dverí, aby ich rozbil.</w:t>
      </w:r>
    </w:p>
    <w:p w:rsidR="00D918C9" w:rsidRPr="001207CD" w:rsidRDefault="00D918C9" w:rsidP="00CE46AF">
      <w:pPr>
        <w:pStyle w:val="Normlnywebov"/>
        <w:shd w:val="clear" w:color="auto" w:fill="FFFFFF"/>
        <w:spacing w:before="0" w:beforeAutospacing="0" w:after="0" w:afterAutospacing="0" w:line="360" w:lineRule="auto"/>
      </w:pPr>
      <w:r w:rsidRPr="001207CD">
        <w:t>"Au, au! Och, och!" ujúkal.</w:t>
      </w:r>
      <w:r w:rsidR="00CE46AF">
        <w:t xml:space="preserve"> </w:t>
      </w:r>
      <w:r w:rsidRPr="001207CD">
        <w:t>Takmer si zlomil rameno a... pevné dvere sa dokonca ani len nepohli!</w:t>
      </w:r>
    </w:p>
    <w:p w:rsidR="00D918C9" w:rsidRPr="001207CD" w:rsidRDefault="00D918C9" w:rsidP="00CE46AF">
      <w:pPr>
        <w:pStyle w:val="Normlnywebov"/>
        <w:shd w:val="clear" w:color="auto" w:fill="FFFFFF"/>
        <w:spacing w:before="0" w:beforeAutospacing="0" w:after="0" w:afterAutospacing="0" w:line="360" w:lineRule="auto"/>
      </w:pPr>
      <w:r w:rsidRPr="001207CD">
        <w:t>Múry tehlového domu boli také odolné, ako prasiatko predpokladalo. Preto si vlk zaumienil ísť dovnútra komínom, v ktorom sa kúrilo!</w:t>
      </w:r>
    </w:p>
    <w:p w:rsidR="00D918C9" w:rsidRPr="001207CD" w:rsidRDefault="00D918C9" w:rsidP="00CE46AF">
      <w:pPr>
        <w:pStyle w:val="Normlnywebov"/>
        <w:shd w:val="clear" w:color="auto" w:fill="FFFFFF"/>
        <w:spacing w:before="0" w:beforeAutospacing="0" w:after="0" w:afterAutospacing="0" w:line="360" w:lineRule="auto"/>
      </w:pPr>
      <w:r w:rsidRPr="001207CD">
        <w:t>"Ako sa ti páči prekvapenie, ty jeden podliak?" spýtalo sa prasiatko rozdúchavajúc oheň, aby vrela voda v kotle viac a viac.</w:t>
      </w:r>
      <w:r w:rsidR="00CE46AF">
        <w:t xml:space="preserve"> </w:t>
      </w:r>
      <w:r w:rsidRPr="001207CD">
        <w:t>A tak vďaka práci a úsiliu najstaršieho prasiatka sa všetci traja zachránili a vlk bol poriadne potrestaný.</w:t>
      </w:r>
      <w:r w:rsidR="00CE46AF">
        <w:t xml:space="preserve"> </w:t>
      </w:r>
      <w:r w:rsidRPr="001207CD">
        <w:t>"Au, au! Nikdy viac už nebudem prenasledovať tieto prasiatka! Odteraz už budem jesť iba mrkvu!" nariekal vlk.</w:t>
      </w:r>
    </w:p>
    <w:p w:rsidR="00D918C9" w:rsidRPr="001207CD" w:rsidRDefault="00D918C9" w:rsidP="00CE46AF">
      <w:pPr>
        <w:pStyle w:val="Normlnywebov"/>
        <w:shd w:val="clear" w:color="auto" w:fill="FFFFFF"/>
        <w:spacing w:before="0" w:beforeAutospacing="0" w:after="0" w:afterAutospacing="0" w:line="360" w:lineRule="auto"/>
      </w:pPr>
      <w:r w:rsidRPr="001207CD">
        <w:t>"Ďakujeme, braček!" povedali naraz prasiatka.</w:t>
      </w:r>
    </w:p>
    <w:p w:rsidR="00D918C9" w:rsidRPr="001207CD" w:rsidRDefault="00D918C9" w:rsidP="00CE46AF">
      <w:pPr>
        <w:pStyle w:val="Normlnywebov"/>
        <w:shd w:val="clear" w:color="auto" w:fill="FFFFFF"/>
        <w:spacing w:before="0" w:beforeAutospacing="0" w:after="0" w:afterAutospacing="0" w:line="360" w:lineRule="auto"/>
      </w:pPr>
      <w:r w:rsidRPr="001207CD">
        <w:t>"Zachránil si nám život!" dodalo mladšie prasiatko. "A teraz poďme postaviť také pevné domy, ako je ten tvoj!"</w:t>
      </w:r>
    </w:p>
    <w:p w:rsidR="00D918C9" w:rsidRDefault="00D918C9" w:rsidP="00CE46AF">
      <w:pPr>
        <w:pStyle w:val="Normlnywebov"/>
        <w:shd w:val="clear" w:color="auto" w:fill="FFFFFF"/>
        <w:spacing w:before="0" w:beforeAutospacing="0" w:after="0" w:afterAutospacing="0" w:line="360" w:lineRule="auto"/>
      </w:pPr>
      <w:r w:rsidRPr="001207CD">
        <w:t>Medzitým vlk tak zavýjal, že ho bolo počuť dokonca v najhlbšom lese.</w:t>
      </w:r>
    </w:p>
    <w:p w:rsidR="00D918C9" w:rsidRPr="00D918C9" w:rsidRDefault="00D918C9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918C9">
        <w:rPr>
          <w:rFonts w:ascii="Times New Roman" w:hAnsi="Times New Roman" w:cs="Times New Roman"/>
          <w:b/>
          <w:sz w:val="28"/>
          <w:szCs w:val="28"/>
        </w:rPr>
        <w:lastRenderedPageBreak/>
        <w:t>Szlovák</w:t>
      </w:r>
      <w:proofErr w:type="spellEnd"/>
      <w:r w:rsidRPr="00D918C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918C9">
        <w:rPr>
          <w:rFonts w:ascii="Times New Roman" w:hAnsi="Times New Roman" w:cs="Times New Roman"/>
          <w:b/>
          <w:sz w:val="28"/>
          <w:szCs w:val="28"/>
        </w:rPr>
        <w:t>nyelv</w:t>
      </w:r>
      <w:proofErr w:type="spellEnd"/>
      <w:r w:rsidRPr="00D918C9">
        <w:rPr>
          <w:rFonts w:ascii="Times New Roman" w:hAnsi="Times New Roman" w:cs="Times New Roman"/>
          <w:b/>
          <w:sz w:val="28"/>
          <w:szCs w:val="28"/>
        </w:rPr>
        <w:t xml:space="preserve">!  </w:t>
      </w:r>
      <w:proofErr w:type="spellStart"/>
      <w:r w:rsidRPr="00D918C9">
        <w:rPr>
          <w:rFonts w:ascii="Times New Roman" w:hAnsi="Times New Roman" w:cs="Times New Roman"/>
          <w:b/>
          <w:sz w:val="28"/>
          <w:szCs w:val="28"/>
        </w:rPr>
        <w:t>Pótold</w:t>
      </w:r>
      <w:proofErr w:type="spellEnd"/>
      <w:r w:rsidRPr="00D918C9">
        <w:rPr>
          <w:rFonts w:ascii="Times New Roman" w:hAnsi="Times New Roman" w:cs="Times New Roman"/>
          <w:b/>
          <w:sz w:val="28"/>
          <w:szCs w:val="28"/>
        </w:rPr>
        <w:t xml:space="preserve"> a </w:t>
      </w:r>
      <w:proofErr w:type="spellStart"/>
      <w:r w:rsidRPr="00D918C9">
        <w:rPr>
          <w:rFonts w:ascii="Times New Roman" w:hAnsi="Times New Roman" w:cs="Times New Roman"/>
          <w:b/>
          <w:sz w:val="28"/>
          <w:szCs w:val="28"/>
        </w:rPr>
        <w:t>hiányzó</w:t>
      </w:r>
      <w:proofErr w:type="spellEnd"/>
      <w:r w:rsidRPr="00D918C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918C9">
        <w:rPr>
          <w:rFonts w:ascii="Times New Roman" w:hAnsi="Times New Roman" w:cs="Times New Roman"/>
          <w:b/>
          <w:sz w:val="28"/>
          <w:szCs w:val="28"/>
        </w:rPr>
        <w:t>magánhangzókat</w:t>
      </w:r>
      <w:proofErr w:type="spellEnd"/>
      <w:r w:rsidRPr="00D918C9">
        <w:rPr>
          <w:rFonts w:ascii="Times New Roman" w:hAnsi="Times New Roman" w:cs="Times New Roman"/>
          <w:b/>
          <w:sz w:val="28"/>
          <w:szCs w:val="28"/>
        </w:rPr>
        <w:t xml:space="preserve">!  </w:t>
      </w:r>
      <w:proofErr w:type="spellStart"/>
      <w:r w:rsidRPr="00D918C9">
        <w:rPr>
          <w:rFonts w:ascii="Times New Roman" w:hAnsi="Times New Roman" w:cs="Times New Roman"/>
          <w:b/>
          <w:sz w:val="28"/>
          <w:szCs w:val="28"/>
        </w:rPr>
        <w:t>Ismételjü</w:t>
      </w:r>
      <w:r w:rsidR="00D16955">
        <w:rPr>
          <w:rFonts w:ascii="Times New Roman" w:hAnsi="Times New Roman" w:cs="Times New Roman"/>
          <w:b/>
          <w:sz w:val="28"/>
          <w:szCs w:val="28"/>
        </w:rPr>
        <w:t>k</w:t>
      </w:r>
      <w:proofErr w:type="spellEnd"/>
      <w:r w:rsidR="00D169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16955">
        <w:rPr>
          <w:rFonts w:ascii="Times New Roman" w:hAnsi="Times New Roman" w:cs="Times New Roman"/>
          <w:b/>
          <w:sz w:val="28"/>
          <w:szCs w:val="28"/>
        </w:rPr>
        <w:t>át</w:t>
      </w:r>
      <w:proofErr w:type="spellEnd"/>
      <w:r w:rsidR="00D16955">
        <w:rPr>
          <w:rFonts w:ascii="Times New Roman" w:hAnsi="Times New Roman" w:cs="Times New Roman"/>
          <w:b/>
          <w:sz w:val="28"/>
          <w:szCs w:val="28"/>
        </w:rPr>
        <w:t xml:space="preserve">! </w:t>
      </w:r>
      <w:proofErr w:type="spellStart"/>
      <w:r w:rsidR="00D16955">
        <w:rPr>
          <w:rFonts w:ascii="Times New Roman" w:hAnsi="Times New Roman" w:cs="Times New Roman"/>
          <w:b/>
          <w:sz w:val="28"/>
          <w:szCs w:val="28"/>
        </w:rPr>
        <w:t>A,á</w:t>
      </w:r>
      <w:r w:rsidRPr="00D918C9">
        <w:rPr>
          <w:rFonts w:ascii="Times New Roman" w:hAnsi="Times New Roman" w:cs="Times New Roman"/>
          <w:b/>
          <w:sz w:val="28"/>
          <w:szCs w:val="28"/>
        </w:rPr>
        <w:t>,e,é,é,</w:t>
      </w:r>
      <w:r w:rsidR="00D16955">
        <w:rPr>
          <w:rFonts w:ascii="Times New Roman" w:hAnsi="Times New Roman" w:cs="Times New Roman"/>
          <w:b/>
          <w:sz w:val="28"/>
          <w:szCs w:val="28"/>
        </w:rPr>
        <w:t>i</w:t>
      </w:r>
      <w:r w:rsidRPr="00D918C9">
        <w:rPr>
          <w:rFonts w:ascii="Times New Roman" w:hAnsi="Times New Roman" w:cs="Times New Roman"/>
          <w:b/>
          <w:sz w:val="28"/>
          <w:szCs w:val="28"/>
        </w:rPr>
        <w:t>,í,o,ó,u,ú,y,ý</w:t>
      </w:r>
      <w:proofErr w:type="spellEnd"/>
      <w:r w:rsidRPr="00D918C9">
        <w:rPr>
          <w:rFonts w:ascii="Times New Roman" w:hAnsi="Times New Roman" w:cs="Times New Roman"/>
          <w:b/>
          <w:sz w:val="28"/>
          <w:szCs w:val="28"/>
        </w:rPr>
        <w:t xml:space="preserve">! </w:t>
      </w:r>
    </w:p>
    <w:p w:rsidR="00D918C9" w:rsidRDefault="00D918C9"/>
    <w:p w:rsidR="00D918C9" w:rsidRDefault="00D918C9">
      <w:r w:rsidRPr="00D918C9">
        <w:rPr>
          <w:noProof/>
          <w:lang w:val="sk-SK" w:eastAsia="sk-SK"/>
        </w:rPr>
        <w:drawing>
          <wp:inline distT="0" distB="0" distL="0" distR="0">
            <wp:extent cx="5943600" cy="4561713"/>
            <wp:effectExtent l="19050" t="0" r="0" b="0"/>
            <wp:docPr id="6" name="Obrázok 2" descr="Samohlásky | Smart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ohlásky | SmartBoar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C9" w:rsidRDefault="00D918C9"/>
    <w:p w:rsidR="00D918C9" w:rsidRDefault="00D918C9"/>
    <w:p w:rsidR="00D918C9" w:rsidRDefault="00D918C9"/>
    <w:p w:rsidR="00D16955" w:rsidRDefault="00D16955"/>
    <w:p w:rsidR="00D16955" w:rsidRDefault="00D16955"/>
    <w:p w:rsidR="00D16955" w:rsidRDefault="00D16955"/>
    <w:p w:rsidR="00CE46AF" w:rsidRDefault="00CE46AF"/>
    <w:p w:rsidR="00CE46AF" w:rsidRDefault="00CE46AF"/>
    <w:p w:rsidR="00CE46AF" w:rsidRDefault="00CE46AF"/>
    <w:p w:rsidR="00CE46AF" w:rsidRDefault="00CE46AF"/>
    <w:p w:rsidR="00D918C9" w:rsidRDefault="00D918C9"/>
    <w:p w:rsidR="00D918C9" w:rsidRPr="00D16955" w:rsidRDefault="00D16955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Í</w:t>
      </w:r>
      <w:r w:rsidRPr="00D16955">
        <w:rPr>
          <w:rFonts w:ascii="Times New Roman" w:hAnsi="Times New Roman" w:cs="Times New Roman"/>
          <w:b/>
          <w:sz w:val="24"/>
          <w:szCs w:val="24"/>
        </w:rPr>
        <w:t>rd</w:t>
      </w:r>
      <w:proofErr w:type="spellEnd"/>
      <w:r w:rsidRPr="00D169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6955">
        <w:rPr>
          <w:rFonts w:ascii="Times New Roman" w:hAnsi="Times New Roman" w:cs="Times New Roman"/>
          <w:b/>
          <w:sz w:val="24"/>
          <w:szCs w:val="24"/>
        </w:rPr>
        <w:t>át</w:t>
      </w:r>
      <w:proofErr w:type="spellEnd"/>
      <w:r w:rsidRPr="00D169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6955">
        <w:rPr>
          <w:rFonts w:ascii="Times New Roman" w:hAnsi="Times New Roman" w:cs="Times New Roman"/>
          <w:b/>
          <w:sz w:val="24"/>
          <w:szCs w:val="24"/>
        </w:rPr>
        <w:t>írottan</w:t>
      </w:r>
      <w:proofErr w:type="spellEnd"/>
      <w:r w:rsidRPr="00D169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D16955">
        <w:rPr>
          <w:rFonts w:ascii="Times New Roman" w:hAnsi="Times New Roman" w:cs="Times New Roman"/>
          <w:b/>
          <w:sz w:val="24"/>
          <w:szCs w:val="24"/>
        </w:rPr>
        <w:t>az</w:t>
      </w:r>
      <w:proofErr w:type="spellEnd"/>
      <w:proofErr w:type="gramEnd"/>
      <w:r w:rsidRPr="00D16955">
        <w:rPr>
          <w:rFonts w:ascii="Times New Roman" w:hAnsi="Times New Roman" w:cs="Times New Roman"/>
          <w:b/>
          <w:sz w:val="24"/>
          <w:szCs w:val="24"/>
        </w:rPr>
        <w:t xml:space="preserve"> ä </w:t>
      </w:r>
      <w:proofErr w:type="spellStart"/>
      <w:r w:rsidRPr="00D16955">
        <w:rPr>
          <w:rFonts w:ascii="Times New Roman" w:hAnsi="Times New Roman" w:cs="Times New Roman"/>
          <w:b/>
          <w:sz w:val="24"/>
          <w:szCs w:val="24"/>
        </w:rPr>
        <w:t>betűt</w:t>
      </w:r>
      <w:proofErr w:type="spellEnd"/>
      <w:r w:rsidRPr="00D1695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16955">
        <w:rPr>
          <w:rFonts w:ascii="Times New Roman" w:hAnsi="Times New Roman" w:cs="Times New Roman"/>
          <w:b/>
          <w:sz w:val="24"/>
          <w:szCs w:val="24"/>
        </w:rPr>
        <w:t>szavakat</w:t>
      </w:r>
      <w:proofErr w:type="spellEnd"/>
      <w:r w:rsidRPr="00D169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6955">
        <w:rPr>
          <w:rFonts w:ascii="Times New Roman" w:hAnsi="Times New Roman" w:cs="Times New Roman"/>
          <w:b/>
          <w:sz w:val="24"/>
          <w:szCs w:val="24"/>
        </w:rPr>
        <w:t>illetve</w:t>
      </w:r>
      <w:proofErr w:type="spellEnd"/>
      <w:r w:rsidRPr="00D169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6955">
        <w:rPr>
          <w:rFonts w:ascii="Times New Roman" w:hAnsi="Times New Roman" w:cs="Times New Roman"/>
          <w:b/>
          <w:sz w:val="24"/>
          <w:szCs w:val="24"/>
        </w:rPr>
        <w:t>mondatokat</w:t>
      </w:r>
      <w:proofErr w:type="spellEnd"/>
      <w:r w:rsidRPr="00D16955">
        <w:rPr>
          <w:rFonts w:ascii="Times New Roman" w:hAnsi="Times New Roman" w:cs="Times New Roman"/>
          <w:b/>
          <w:sz w:val="24"/>
          <w:szCs w:val="24"/>
        </w:rPr>
        <w:t xml:space="preserve">! </w:t>
      </w:r>
    </w:p>
    <w:p w:rsidR="00D16955" w:rsidRDefault="00D16955"/>
    <w:p w:rsidR="00D918C9" w:rsidRDefault="00D918C9">
      <w:r w:rsidRPr="00D918C9">
        <w:rPr>
          <w:noProof/>
          <w:lang w:val="sk-SK" w:eastAsia="sk-SK"/>
        </w:rPr>
        <w:drawing>
          <wp:inline distT="0" distB="0" distL="0" distR="0">
            <wp:extent cx="5772150" cy="4619625"/>
            <wp:effectExtent l="0" t="0" r="0" b="9525"/>
            <wp:docPr id="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C9" w:rsidRDefault="00D918C9"/>
    <w:p w:rsidR="00D918C9" w:rsidRDefault="00D918C9"/>
    <w:p w:rsidR="00D918C9" w:rsidRDefault="00D918C9"/>
    <w:p w:rsidR="00D918C9" w:rsidRDefault="00D918C9"/>
    <w:p w:rsidR="00D918C9" w:rsidRDefault="00D918C9"/>
    <w:p w:rsidR="00D918C9" w:rsidRDefault="00D918C9"/>
    <w:p w:rsidR="00D918C9" w:rsidRDefault="00D918C9"/>
    <w:p w:rsidR="00CE46AF" w:rsidRDefault="00CE46AF"/>
    <w:p w:rsidR="00CE46AF" w:rsidRDefault="00CE46AF"/>
    <w:p w:rsidR="00CE46AF" w:rsidRDefault="00CE46AF"/>
    <w:p w:rsidR="00D918C9" w:rsidRDefault="00D918C9"/>
    <w:p w:rsidR="0005585D" w:rsidRDefault="00D16955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E46AF">
        <w:rPr>
          <w:rFonts w:ascii="Times New Roman" w:hAnsi="Times New Roman" w:cs="Times New Roman"/>
          <w:b/>
          <w:sz w:val="28"/>
          <w:szCs w:val="28"/>
        </w:rPr>
        <w:lastRenderedPageBreak/>
        <w:t>Nevezd</w:t>
      </w:r>
      <w:proofErr w:type="spellEnd"/>
      <w:r w:rsidRPr="00CE46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E46AF">
        <w:rPr>
          <w:rFonts w:ascii="Times New Roman" w:hAnsi="Times New Roman" w:cs="Times New Roman"/>
          <w:b/>
          <w:sz w:val="28"/>
          <w:szCs w:val="28"/>
        </w:rPr>
        <w:t>meg</w:t>
      </w:r>
      <w:proofErr w:type="gramEnd"/>
      <w:r w:rsidRPr="00CE46AF">
        <w:rPr>
          <w:rFonts w:ascii="Times New Roman" w:hAnsi="Times New Roman" w:cs="Times New Roman"/>
          <w:b/>
          <w:sz w:val="28"/>
          <w:szCs w:val="28"/>
        </w:rPr>
        <w:t xml:space="preserve"> a </w:t>
      </w:r>
      <w:proofErr w:type="spellStart"/>
      <w:r w:rsidRPr="00CE46AF">
        <w:rPr>
          <w:rFonts w:ascii="Times New Roman" w:hAnsi="Times New Roman" w:cs="Times New Roman"/>
          <w:b/>
          <w:sz w:val="28"/>
          <w:szCs w:val="28"/>
        </w:rPr>
        <w:t>színeket</w:t>
      </w:r>
      <w:proofErr w:type="spellEnd"/>
      <w:r w:rsidRPr="00CE46AF">
        <w:rPr>
          <w:rFonts w:ascii="Times New Roman" w:hAnsi="Times New Roman" w:cs="Times New Roman"/>
          <w:b/>
          <w:sz w:val="28"/>
          <w:szCs w:val="28"/>
        </w:rPr>
        <w:t xml:space="preserve">!  </w:t>
      </w:r>
      <w:proofErr w:type="spellStart"/>
      <w:r w:rsidRPr="00CE46AF">
        <w:rPr>
          <w:rFonts w:ascii="Times New Roman" w:hAnsi="Times New Roman" w:cs="Times New Roman"/>
          <w:b/>
          <w:sz w:val="28"/>
          <w:szCs w:val="28"/>
        </w:rPr>
        <w:t>Karikázd</w:t>
      </w:r>
      <w:proofErr w:type="spellEnd"/>
      <w:r w:rsidRPr="00CE46AF">
        <w:rPr>
          <w:rFonts w:ascii="Times New Roman" w:hAnsi="Times New Roman" w:cs="Times New Roman"/>
          <w:b/>
          <w:sz w:val="28"/>
          <w:szCs w:val="28"/>
        </w:rPr>
        <w:t xml:space="preserve"> be a </w:t>
      </w:r>
      <w:proofErr w:type="spellStart"/>
      <w:r w:rsidRPr="00CE46AF">
        <w:rPr>
          <w:rFonts w:ascii="Times New Roman" w:hAnsi="Times New Roman" w:cs="Times New Roman"/>
          <w:b/>
          <w:sz w:val="28"/>
          <w:szCs w:val="28"/>
        </w:rPr>
        <w:t>rövid</w:t>
      </w:r>
      <w:proofErr w:type="spellEnd"/>
      <w:r w:rsidRPr="00CE46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46AF">
        <w:rPr>
          <w:rFonts w:ascii="Times New Roman" w:hAnsi="Times New Roman" w:cs="Times New Roman"/>
          <w:b/>
          <w:sz w:val="28"/>
          <w:szCs w:val="28"/>
        </w:rPr>
        <w:t>és</w:t>
      </w:r>
      <w:proofErr w:type="spellEnd"/>
      <w:r w:rsidRPr="00CE46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46AF">
        <w:rPr>
          <w:rFonts w:ascii="Times New Roman" w:hAnsi="Times New Roman" w:cs="Times New Roman"/>
          <w:b/>
          <w:sz w:val="28"/>
          <w:szCs w:val="28"/>
        </w:rPr>
        <w:t>hosszú</w:t>
      </w:r>
      <w:proofErr w:type="spellEnd"/>
      <w:r w:rsidRPr="00CE46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46AF">
        <w:rPr>
          <w:rFonts w:ascii="Times New Roman" w:hAnsi="Times New Roman" w:cs="Times New Roman"/>
          <w:b/>
          <w:sz w:val="28"/>
          <w:szCs w:val="28"/>
        </w:rPr>
        <w:t>magánhangzókat</w:t>
      </w:r>
      <w:proofErr w:type="spellEnd"/>
      <w:r w:rsidRPr="00CE46AF">
        <w:rPr>
          <w:rFonts w:ascii="Times New Roman" w:hAnsi="Times New Roman" w:cs="Times New Roman"/>
          <w:b/>
          <w:sz w:val="28"/>
          <w:szCs w:val="28"/>
        </w:rPr>
        <w:t>!</w:t>
      </w:r>
    </w:p>
    <w:p w:rsidR="00D918C9" w:rsidRPr="00CE46AF" w:rsidRDefault="00D16955">
      <w:pPr>
        <w:rPr>
          <w:rFonts w:ascii="Times New Roman" w:hAnsi="Times New Roman" w:cs="Times New Roman"/>
          <w:b/>
          <w:sz w:val="28"/>
          <w:szCs w:val="28"/>
        </w:rPr>
      </w:pPr>
      <w:r w:rsidRPr="00CE46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46AF">
        <w:rPr>
          <w:rFonts w:ascii="Times New Roman" w:hAnsi="Times New Roman" w:cs="Times New Roman"/>
          <w:b/>
          <w:sz w:val="28"/>
          <w:szCs w:val="28"/>
        </w:rPr>
        <w:t>Piros-červená</w:t>
      </w:r>
      <w:proofErr w:type="spellEnd"/>
      <w:r w:rsidRPr="00CE46A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CE46AF">
        <w:rPr>
          <w:rFonts w:ascii="Times New Roman" w:hAnsi="Times New Roman" w:cs="Times New Roman"/>
          <w:b/>
          <w:sz w:val="28"/>
          <w:szCs w:val="28"/>
        </w:rPr>
        <w:t>kék-modrá</w:t>
      </w:r>
      <w:proofErr w:type="spellEnd"/>
      <w:r w:rsidRPr="00CE46A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CE46AF">
        <w:rPr>
          <w:rFonts w:ascii="Times New Roman" w:hAnsi="Times New Roman" w:cs="Times New Roman"/>
          <w:b/>
          <w:sz w:val="28"/>
          <w:szCs w:val="28"/>
        </w:rPr>
        <w:t>lila-fialová</w:t>
      </w:r>
      <w:proofErr w:type="spellEnd"/>
      <w:r w:rsidRPr="00CE46A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CE46AF">
        <w:rPr>
          <w:rFonts w:ascii="Times New Roman" w:hAnsi="Times New Roman" w:cs="Times New Roman"/>
          <w:b/>
          <w:sz w:val="28"/>
          <w:szCs w:val="28"/>
        </w:rPr>
        <w:t>rózsaszín</w:t>
      </w:r>
      <w:proofErr w:type="spellEnd"/>
      <w:r w:rsidRPr="00CE46AF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CE46AF">
        <w:rPr>
          <w:rFonts w:ascii="Times New Roman" w:hAnsi="Times New Roman" w:cs="Times New Roman"/>
          <w:b/>
          <w:sz w:val="28"/>
          <w:szCs w:val="28"/>
        </w:rPr>
        <w:t>ružová</w:t>
      </w:r>
      <w:proofErr w:type="spellEnd"/>
      <w:r w:rsidRPr="00CE46AF">
        <w:rPr>
          <w:rFonts w:ascii="Times New Roman" w:hAnsi="Times New Roman" w:cs="Times New Roman"/>
          <w:b/>
          <w:sz w:val="28"/>
          <w:szCs w:val="28"/>
        </w:rPr>
        <w:t xml:space="preserve">! </w:t>
      </w:r>
    </w:p>
    <w:p w:rsidR="004371F9" w:rsidRDefault="00D918C9">
      <w:r w:rsidRPr="00D918C9">
        <w:rPr>
          <w:noProof/>
          <w:lang w:val="sk-SK" w:eastAsia="sk-SK"/>
        </w:rPr>
        <w:drawing>
          <wp:inline distT="0" distB="0" distL="0" distR="0">
            <wp:extent cx="5943600" cy="4561713"/>
            <wp:effectExtent l="19050" t="0" r="0" b="0"/>
            <wp:docPr id="5" name="Obrázok 8" descr="Hlásky, samohlásky | Smart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lásky, samohlásky | SmartBoar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71F9" w:rsidSect="00CE46AF">
      <w:pgSz w:w="12240" w:h="15840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/>
  <w:rsids>
    <w:rsidRoot w:val="007A3CFA"/>
    <w:rsid w:val="0005585D"/>
    <w:rsid w:val="000A2499"/>
    <w:rsid w:val="00220E52"/>
    <w:rsid w:val="004371F9"/>
    <w:rsid w:val="00496FD9"/>
    <w:rsid w:val="007A3CFA"/>
    <w:rsid w:val="00893897"/>
    <w:rsid w:val="00BB783C"/>
    <w:rsid w:val="00C3578E"/>
    <w:rsid w:val="00CE46AF"/>
    <w:rsid w:val="00D16955"/>
    <w:rsid w:val="00D918C9"/>
    <w:rsid w:val="00DE4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A249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9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93897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unhideWhenUsed/>
    <w:rsid w:val="00893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Siln">
    <w:name w:val="Strong"/>
    <w:basedOn w:val="Predvolenpsmoodseku"/>
    <w:uiPriority w:val="22"/>
    <w:qFormat/>
    <w:rsid w:val="00893897"/>
    <w:rPr>
      <w:b/>
      <w:bCs/>
    </w:rPr>
  </w:style>
  <w:style w:type="character" w:styleId="Textzstupnhosymbolu">
    <w:name w:val="Placeholder Text"/>
    <w:basedOn w:val="Predvolenpsmoodseku"/>
    <w:uiPriority w:val="99"/>
    <w:semiHidden/>
    <w:rsid w:val="0089389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5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1052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pc</cp:lastModifiedBy>
  <cp:revision>2</cp:revision>
  <cp:lastPrinted>2020-10-27T09:39:00Z</cp:lastPrinted>
  <dcterms:created xsi:type="dcterms:W3CDTF">2020-10-27T09:51:00Z</dcterms:created>
  <dcterms:modified xsi:type="dcterms:W3CDTF">2020-10-27T09:51:00Z</dcterms:modified>
</cp:coreProperties>
</file>