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C" w:rsidRPr="00675FA3" w:rsidRDefault="00B5270C" w:rsidP="00B5270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12700</wp:posOffset>
            </wp:positionV>
            <wp:extent cx="3095625" cy="1362075"/>
            <wp:effectExtent l="19050" t="0" r="9525" b="0"/>
            <wp:wrapSquare wrapText="bothSides"/>
            <wp:docPr id="1" name="Obrázok 1" descr="D:\Pracovná plocha\GettyImages-1080419024-5c3f66b6c9e77c00018fe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covná plocha\GettyImages-1080419024-5c3f66b6c9e77c00018fe2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Válaszd ki, majd helyettesítsd a szövegbe a megfelelő fogalmat:</w:t>
      </w:r>
      <w:r w:rsidRPr="00675F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5270C" w:rsidRPr="00675FA3" w:rsidRDefault="00B5270C" w:rsidP="00B5270C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5270C" w:rsidRPr="00AE7DE4" w:rsidRDefault="00B5270C" w:rsidP="00B527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E7DE4">
        <w:rPr>
          <w:rFonts w:ascii="Times New Roman" w:hAnsi="Times New Roman" w:cs="Times New Roman"/>
          <w:sz w:val="24"/>
          <w:szCs w:val="24"/>
        </w:rPr>
        <w:t>spermiumok, petefészekben,</w:t>
      </w:r>
      <w:r>
        <w:rPr>
          <w:rFonts w:ascii="Times New Roman" w:hAnsi="Times New Roman" w:cs="Times New Roman"/>
          <w:sz w:val="24"/>
          <w:szCs w:val="24"/>
        </w:rPr>
        <w:t xml:space="preserve"> ivarsejtek, egyesülének, </w:t>
      </w:r>
      <w:r w:rsidRPr="00AE7DE4">
        <w:rPr>
          <w:rFonts w:ascii="Times New Roman" w:hAnsi="Times New Roman" w:cs="Times New Roman"/>
          <w:sz w:val="24"/>
          <w:szCs w:val="24"/>
        </w:rPr>
        <w:t>ivarszervekben, petesejtek, herékben)</w:t>
      </w:r>
    </w:p>
    <w:p w:rsidR="00B5270C" w:rsidRDefault="00B5270C" w:rsidP="00B527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férfi és női ivarsejtek a ......................................................... képződnek. A női ivarsejtek a ................................... melyek a .......................................... érednek . A férfi ivarsejtek a .................................. és a ........................................ képződnek.</w:t>
      </w:r>
      <w:r w:rsidRPr="009E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Szaporodásról akkor beszélünk, amikor a férfi és női  ................................  ..................................................... .</w:t>
      </w:r>
    </w:p>
    <w:p w:rsidR="00B5270C" w:rsidRDefault="00B5270C" w:rsidP="00B5270C">
      <w:pPr>
        <w:rPr>
          <w:rFonts w:ascii="Times New Roman" w:hAnsi="Times New Roman" w:cs="Times New Roman"/>
          <w:sz w:val="24"/>
          <w:szCs w:val="24"/>
        </w:rPr>
      </w:pPr>
    </w:p>
    <w:p w:rsidR="00B5270C" w:rsidRPr="00233598" w:rsidRDefault="00B5270C" w:rsidP="00B5270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 nők menstruációs ciklusa</w:t>
      </w:r>
      <w:r w:rsidRPr="00233598">
        <w:rPr>
          <w:rFonts w:ascii="Times New Roman" w:hAnsi="Times New Roman" w:cs="Times New Roman"/>
          <w:b/>
          <w:sz w:val="24"/>
          <w:szCs w:val="24"/>
        </w:rPr>
        <w:t>:</w:t>
      </w:r>
    </w:p>
    <w:p w:rsidR="00B5270C" w:rsidRDefault="00B5270C" w:rsidP="00B5270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12 napig tart és 2 hónaponként ismétlődik rendszeresen</w:t>
      </w:r>
    </w:p>
    <w:p w:rsidR="00B5270C" w:rsidRDefault="00B5270C" w:rsidP="00B5270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7 napig tart és 28 naponként ismétlődik rendszeresen</w:t>
      </w:r>
    </w:p>
    <w:p w:rsidR="00B5270C" w:rsidRDefault="00B5270C" w:rsidP="00B5270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10 napig tart és 2 hetente ismétlődik rendszeresen</w:t>
      </w:r>
    </w:p>
    <w:p w:rsidR="00B5270C" w:rsidRDefault="00B5270C" w:rsidP="00B5270C">
      <w:pPr>
        <w:rPr>
          <w:rFonts w:ascii="Times New Roman" w:hAnsi="Times New Roman" w:cs="Times New Roman"/>
          <w:sz w:val="24"/>
          <w:szCs w:val="24"/>
        </w:rPr>
      </w:pPr>
    </w:p>
    <w:p w:rsidR="00B5270C" w:rsidRPr="00796BDA" w:rsidRDefault="00B5270C" w:rsidP="00B5270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Metermékenyülés a nőknél bekövetkezik, ha....:</w:t>
      </w:r>
    </w:p>
    <w:p w:rsidR="00B5270C" w:rsidRDefault="00B5270C" w:rsidP="00B5270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női petesejt megtermékenyül férfi spermiummal</w:t>
      </w:r>
    </w:p>
    <w:p w:rsidR="00B5270C" w:rsidRDefault="00B5270C" w:rsidP="00B5270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férfi spermium</w:t>
      </w:r>
      <w:r w:rsidRPr="005E0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megtermékenyül női petesejttel </w:t>
      </w:r>
    </w:p>
    <w:p w:rsidR="00B5270C" w:rsidRDefault="00B5270C" w:rsidP="00B5270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anyaméh megtermékenyül férfi spermiummal</w:t>
      </w:r>
    </w:p>
    <w:p w:rsidR="00B5270C" w:rsidRDefault="00B5270C" w:rsidP="00B5270C">
      <w:pPr>
        <w:rPr>
          <w:rFonts w:ascii="Times New Roman" w:hAnsi="Times New Roman" w:cs="Times New Roman"/>
          <w:sz w:val="24"/>
          <w:szCs w:val="24"/>
        </w:rPr>
      </w:pPr>
    </w:p>
    <w:p w:rsidR="00B5270C" w:rsidRPr="00796BDA" w:rsidRDefault="00B5270C" w:rsidP="00B5270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Honnan kapja a magzat a szükséges táplálékot és levegőt?</w:t>
      </w:r>
    </w:p>
    <w:p w:rsidR="00B5270C" w:rsidRDefault="00B5270C" w:rsidP="00B5270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anyaméhből</w:t>
      </w:r>
    </w:p>
    <w:p w:rsidR="00B5270C" w:rsidRDefault="00B5270C" w:rsidP="00B5270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anya tüdejéből és gyomrából</w:t>
      </w:r>
    </w:p>
    <w:p w:rsidR="00B5270C" w:rsidRDefault="00B5270C" w:rsidP="00B5270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anya véréből a köldökzsinóron keresztül</w:t>
      </w:r>
    </w:p>
    <w:p w:rsidR="00B5270C" w:rsidRDefault="00B5270C" w:rsidP="00B5270C">
      <w:pPr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Sorold fel azokat a káros tényezőket, melyek negatívan befolyásolják a magzat egészséges fejlődését:</w:t>
      </w:r>
    </w:p>
    <w:p w:rsidR="00B5270C" w:rsidRPr="00796BDA" w:rsidRDefault="00B5270C" w:rsidP="00B5270C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5270C" w:rsidRDefault="00B5270C" w:rsidP="00B5270C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5270C" w:rsidRDefault="00B5270C" w:rsidP="00B5270C">
      <w:pPr>
        <w:rPr>
          <w:rFonts w:ascii="Times New Roman" w:hAnsi="Times New Roman" w:cs="Times New Roman"/>
          <w:sz w:val="24"/>
          <w:szCs w:val="24"/>
        </w:rPr>
      </w:pPr>
    </w:p>
    <w:p w:rsidR="00B5270C" w:rsidRPr="001E11E8" w:rsidRDefault="00B5270C" w:rsidP="00B5270C">
      <w:pPr>
        <w:rPr>
          <w:rFonts w:ascii="Times New Roman" w:hAnsi="Times New Roman" w:cs="Times New Roman"/>
          <w:sz w:val="24"/>
          <w:szCs w:val="24"/>
        </w:rPr>
      </w:pPr>
    </w:p>
    <w:p w:rsidR="00B5270C" w:rsidRPr="001E11E8" w:rsidRDefault="00B5270C" w:rsidP="00B5270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Párosítsd helyesen az emberi élet egys korszakainak jellemzőit!</w:t>
      </w:r>
    </w:p>
    <w:p w:rsidR="00B5270C" w:rsidRDefault="00B5270C" w:rsidP="00B5270C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5A5AAB">
        <w:rPr>
          <w:rFonts w:ascii="Times New Roman" w:hAnsi="Times New Roman" w:cs="Times New Roman"/>
          <w:b/>
          <w:i/>
          <w:sz w:val="24"/>
          <w:szCs w:val="24"/>
        </w:rPr>
        <w:t xml:space="preserve">Újszülött   </w:t>
      </w:r>
      <w:r w:rsidRPr="005A5AAB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az emberi testben testi és lelki változások mennek végbe</w:t>
      </w:r>
    </w:p>
    <w:p w:rsidR="00B5270C" w:rsidRDefault="00B5270C" w:rsidP="00B5270C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az egészséges</w:t>
      </w:r>
      <w:r>
        <w:rPr>
          <w:rFonts w:ascii="Times New Roman" w:hAnsi="Times New Roman" w:cs="Times New Roman"/>
          <w:sz w:val="24"/>
          <w:szCs w:val="24"/>
        </w:rPr>
        <w:tab/>
        <w:t>fejlődéséhez fontos az anyatej</w:t>
      </w:r>
    </w:p>
    <w:p w:rsidR="00B5270C" w:rsidRDefault="00B5270C" w:rsidP="00B5270C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az ember 18. életéve után következik</w:t>
      </w:r>
    </w:p>
    <w:p w:rsidR="00B5270C" w:rsidRDefault="00B5270C" w:rsidP="00B5270C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5A5AAB">
        <w:rPr>
          <w:rFonts w:ascii="Times New Roman" w:hAnsi="Times New Roman" w:cs="Times New Roman"/>
          <w:b/>
          <w:i/>
          <w:sz w:val="24"/>
          <w:szCs w:val="24"/>
        </w:rPr>
        <w:t>Serdülőkor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 leghosszabb időszak az ember életében</w:t>
      </w:r>
    </w:p>
    <w:p w:rsidR="00B5270C" w:rsidRDefault="00B5270C" w:rsidP="00B5270C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az ember megállapodik és családot alapít</w:t>
      </w:r>
    </w:p>
    <w:p w:rsidR="00B5270C" w:rsidRDefault="00B5270C" w:rsidP="00B5270C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az ember életének 12.-18. életévéig tart</w:t>
      </w:r>
    </w:p>
    <w:p w:rsidR="00B5270C" w:rsidRDefault="00B5270C" w:rsidP="00B5270C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5A5AAB">
        <w:rPr>
          <w:rFonts w:ascii="Times New Roman" w:hAnsi="Times New Roman" w:cs="Times New Roman"/>
          <w:b/>
          <w:i/>
          <w:sz w:val="24"/>
          <w:szCs w:val="24"/>
        </w:rPr>
        <w:t>Felnőttkor</w:t>
      </w:r>
      <w:r w:rsidRPr="005A5AAB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az anyai gondoskodásra van utalva</w:t>
      </w:r>
    </w:p>
    <w:p w:rsidR="00B5270C" w:rsidRDefault="00B5270C" w:rsidP="00B5270C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rPr>
          <w:rFonts w:ascii="Times New Roman" w:hAnsi="Times New Roman" w:cs="Times New Roman"/>
          <w:sz w:val="24"/>
          <w:szCs w:val="24"/>
        </w:rPr>
      </w:pPr>
    </w:p>
    <w:p w:rsidR="00B5270C" w:rsidRDefault="00B5270C" w:rsidP="00B527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Zdroje: www.google.hu</w:t>
      </w:r>
    </w:p>
    <w:p w:rsidR="00771B02" w:rsidRDefault="00771B02"/>
    <w:sectPr w:rsidR="00771B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02" w:rsidRDefault="00771B02" w:rsidP="00B5270C">
      <w:pPr>
        <w:spacing w:after="0" w:line="240" w:lineRule="auto"/>
      </w:pPr>
      <w:r>
        <w:separator/>
      </w:r>
    </w:p>
  </w:endnote>
  <w:endnote w:type="continuationSeparator" w:id="1">
    <w:p w:rsidR="00771B02" w:rsidRDefault="00771B02" w:rsidP="00B5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02" w:rsidRDefault="00771B02" w:rsidP="00B5270C">
      <w:pPr>
        <w:spacing w:after="0" w:line="240" w:lineRule="auto"/>
      </w:pPr>
      <w:r>
        <w:separator/>
      </w:r>
    </w:p>
  </w:footnote>
  <w:footnote w:type="continuationSeparator" w:id="1">
    <w:p w:rsidR="00771B02" w:rsidRDefault="00771B02" w:rsidP="00B5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0C" w:rsidRDefault="00B5270C" w:rsidP="00B5270C">
    <w:pPr>
      <w:jc w:val="center"/>
      <w:rPr>
        <w:rFonts w:ascii="Times New Roman" w:hAnsi="Times New Roman" w:cs="Times New Roman"/>
        <w:b/>
        <w:sz w:val="24"/>
        <w:szCs w:val="24"/>
      </w:rPr>
    </w:pPr>
    <w:r w:rsidRPr="0007060F">
      <w:rPr>
        <w:rFonts w:ascii="Times New Roman" w:hAnsi="Times New Roman" w:cs="Times New Roman"/>
        <w:b/>
        <w:sz w:val="24"/>
        <w:szCs w:val="24"/>
      </w:rPr>
      <w:t>M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07060F">
      <w:rPr>
        <w:rFonts w:ascii="Times New Roman" w:hAnsi="Times New Roman" w:cs="Times New Roman"/>
        <w:b/>
        <w:sz w:val="24"/>
        <w:szCs w:val="24"/>
      </w:rPr>
      <w:t>u</w:t>
    </w:r>
    <w:r>
      <w:rPr>
        <w:rFonts w:ascii="Times New Roman" w:hAnsi="Times New Roman" w:cs="Times New Roman"/>
        <w:b/>
        <w:sz w:val="24"/>
        <w:szCs w:val="24"/>
      </w:rPr>
      <w:t> </w:t>
    </w:r>
    <w:r w:rsidRPr="0007060F">
      <w:rPr>
        <w:rFonts w:ascii="Times New Roman" w:hAnsi="Times New Roman" w:cs="Times New Roman"/>
        <w:b/>
        <w:sz w:val="24"/>
        <w:szCs w:val="24"/>
      </w:rPr>
      <w:t>n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07060F">
      <w:rPr>
        <w:rFonts w:ascii="Times New Roman" w:hAnsi="Times New Roman" w:cs="Times New Roman"/>
        <w:b/>
        <w:sz w:val="24"/>
        <w:szCs w:val="24"/>
      </w:rPr>
      <w:t>k</w:t>
    </w:r>
    <w:r>
      <w:rPr>
        <w:rFonts w:ascii="Times New Roman" w:hAnsi="Times New Roman" w:cs="Times New Roman"/>
        <w:b/>
        <w:sz w:val="24"/>
        <w:szCs w:val="24"/>
      </w:rPr>
      <w:t> </w:t>
    </w:r>
    <w:r w:rsidRPr="0007060F">
      <w:rPr>
        <w:rFonts w:ascii="Times New Roman" w:hAnsi="Times New Roman" w:cs="Times New Roman"/>
        <w:b/>
        <w:sz w:val="24"/>
        <w:szCs w:val="24"/>
      </w:rPr>
      <w:t>a</w:t>
    </w:r>
    <w:r>
      <w:rPr>
        <w:rFonts w:ascii="Times New Roman" w:hAnsi="Times New Roman" w:cs="Times New Roman"/>
        <w:b/>
        <w:sz w:val="24"/>
        <w:szCs w:val="24"/>
      </w:rPr>
      <w:t> </w:t>
    </w:r>
    <w:r w:rsidRPr="0007060F">
      <w:rPr>
        <w:rFonts w:ascii="Times New Roman" w:hAnsi="Times New Roman" w:cs="Times New Roman"/>
        <w:b/>
        <w:sz w:val="24"/>
        <w:szCs w:val="24"/>
      </w:rPr>
      <w:t>l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07060F">
      <w:rPr>
        <w:rFonts w:ascii="Times New Roman" w:hAnsi="Times New Roman" w:cs="Times New Roman"/>
        <w:b/>
        <w:sz w:val="24"/>
        <w:szCs w:val="24"/>
      </w:rPr>
      <w:t>a</w:t>
    </w:r>
    <w:r>
      <w:rPr>
        <w:rFonts w:ascii="Times New Roman" w:hAnsi="Times New Roman" w:cs="Times New Roman"/>
        <w:b/>
        <w:sz w:val="24"/>
        <w:szCs w:val="24"/>
      </w:rPr>
      <w:t> </w:t>
    </w:r>
    <w:r w:rsidRPr="0007060F">
      <w:rPr>
        <w:rFonts w:ascii="Times New Roman" w:hAnsi="Times New Roman" w:cs="Times New Roman"/>
        <w:b/>
        <w:sz w:val="24"/>
        <w:szCs w:val="24"/>
      </w:rPr>
      <w:t>p</w:t>
    </w:r>
    <w:r>
      <w:rPr>
        <w:rFonts w:ascii="Times New Roman" w:hAnsi="Times New Roman" w:cs="Times New Roman"/>
        <w:b/>
        <w:sz w:val="24"/>
        <w:szCs w:val="24"/>
      </w:rPr>
      <w:t xml:space="preserve">       BIOLÓGA  - 8.osztály </w:t>
    </w:r>
  </w:p>
  <w:p w:rsidR="00B5270C" w:rsidRPr="0007060F" w:rsidRDefault="00B5270C" w:rsidP="00B5270C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 szaporodás, az egyedfejlődés és annak időszakai</w:t>
    </w:r>
  </w:p>
  <w:p w:rsidR="00B5270C" w:rsidRDefault="00B5270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11F"/>
    <w:multiLevelType w:val="hybridMultilevel"/>
    <w:tmpl w:val="9E2C6F5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0154FA"/>
    <w:multiLevelType w:val="hybridMultilevel"/>
    <w:tmpl w:val="47FC127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1C76F3"/>
    <w:multiLevelType w:val="hybridMultilevel"/>
    <w:tmpl w:val="54E098A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0A6A9C"/>
    <w:multiLevelType w:val="hybridMultilevel"/>
    <w:tmpl w:val="63B470A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70C"/>
    <w:rsid w:val="00771B02"/>
    <w:rsid w:val="00B5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5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5270C"/>
  </w:style>
  <w:style w:type="paragraph" w:styleId="Pta">
    <w:name w:val="footer"/>
    <w:basedOn w:val="Normlny"/>
    <w:link w:val="PtaChar"/>
    <w:uiPriority w:val="99"/>
    <w:semiHidden/>
    <w:unhideWhenUsed/>
    <w:rsid w:val="00B5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5270C"/>
  </w:style>
  <w:style w:type="paragraph" w:styleId="Odsekzoznamu">
    <w:name w:val="List Paragraph"/>
    <w:basedOn w:val="Normlny"/>
    <w:uiPriority w:val="34"/>
    <w:qFormat/>
    <w:rsid w:val="00B5270C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2020-06-02T10:30:00Z</dcterms:created>
  <dcterms:modified xsi:type="dcterms:W3CDTF">2020-06-02T10:30:00Z</dcterms:modified>
</cp:coreProperties>
</file>